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Look w:val="04A0"/>
      </w:tblPr>
      <w:tblGrid>
        <w:gridCol w:w="3183"/>
        <w:gridCol w:w="3184"/>
        <w:gridCol w:w="3204"/>
      </w:tblGrid>
      <w:tr w:rsidR="00972299" w:rsidRPr="00E53043" w:rsidTr="009C26D8">
        <w:trPr>
          <w:tblCellSpacing w:w="0" w:type="dxa"/>
        </w:trPr>
        <w:tc>
          <w:tcPr>
            <w:tcW w:w="3183" w:type="dxa"/>
            <w:tcBorders>
              <w:top w:val="nil"/>
              <w:left w:val="nil"/>
              <w:bottom w:val="nil"/>
              <w:right w:val="nil"/>
            </w:tcBorders>
            <w:vAlign w:val="center"/>
            <w:hideMark/>
          </w:tcPr>
          <w:p w:rsidR="00972299" w:rsidRPr="00E53043" w:rsidRDefault="00972299" w:rsidP="009C26D8">
            <w:pPr>
              <w:spacing w:after="100" w:afterAutospacing="1" w:line="20" w:lineRule="atLeast"/>
              <w:rPr>
                <w:rFonts w:ascii="Times New Roman" w:eastAsia="Times New Roman" w:hAnsi="Times New Roman" w:cs="Times New Roman"/>
                <w:sz w:val="24"/>
                <w:szCs w:val="24"/>
                <w:lang w:eastAsia="ru-RU"/>
              </w:rPr>
            </w:pPr>
          </w:p>
        </w:tc>
        <w:tc>
          <w:tcPr>
            <w:tcW w:w="3184" w:type="dxa"/>
            <w:tcBorders>
              <w:top w:val="nil"/>
              <w:left w:val="nil"/>
              <w:bottom w:val="nil"/>
              <w:right w:val="nil"/>
            </w:tcBorders>
            <w:vAlign w:val="center"/>
            <w:hideMark/>
          </w:tcPr>
          <w:p w:rsidR="00972299" w:rsidRPr="005D0AC8" w:rsidRDefault="00972299" w:rsidP="009C26D8">
            <w:pPr>
              <w:spacing w:after="100" w:afterAutospacing="1" w:line="20" w:lineRule="atLeast"/>
              <w:rPr>
                <w:rFonts w:ascii="Times New Roman" w:hAnsi="Times New Roman" w:cs="Times New Roman"/>
                <w:sz w:val="28"/>
                <w:szCs w:val="28"/>
                <w:lang w:eastAsia="ru-RU"/>
              </w:rPr>
            </w:pPr>
          </w:p>
        </w:tc>
        <w:tc>
          <w:tcPr>
            <w:tcW w:w="3204" w:type="dxa"/>
            <w:tcBorders>
              <w:top w:val="nil"/>
              <w:left w:val="nil"/>
              <w:bottom w:val="nil"/>
              <w:right w:val="nil"/>
            </w:tcBorders>
            <w:vAlign w:val="center"/>
            <w:hideMark/>
          </w:tcPr>
          <w:p w:rsidR="00972299" w:rsidRPr="00E53043" w:rsidRDefault="00972299" w:rsidP="009C26D8">
            <w:pPr>
              <w:spacing w:after="100" w:afterAutospacing="1" w:line="20" w:lineRule="atLeast"/>
              <w:rPr>
                <w:rFonts w:ascii="Times New Roman" w:eastAsia="Times New Roman" w:hAnsi="Times New Roman" w:cs="Times New Roman"/>
                <w:sz w:val="24"/>
                <w:szCs w:val="24"/>
                <w:lang w:eastAsia="ru-RU"/>
              </w:rPr>
            </w:pPr>
          </w:p>
        </w:tc>
      </w:tr>
    </w:tbl>
    <w:p w:rsidR="00972299" w:rsidRDefault="00972299" w:rsidP="00972299">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Pr>
          <w:rFonts w:ascii="Times New Roman" w:eastAsia="Times New Roman" w:hAnsi="Times New Roman" w:cs="Times New Roman"/>
          <w:color w:val="000000"/>
          <w:sz w:val="28"/>
          <w:szCs w:val="28"/>
          <w:highlight w:val="white"/>
        </w:rPr>
        <w:t xml:space="preserve">Департамент </w:t>
      </w:r>
      <w:proofErr w:type="spellStart"/>
      <w:r>
        <w:rPr>
          <w:rFonts w:ascii="Times New Roman" w:eastAsia="Times New Roman" w:hAnsi="Times New Roman" w:cs="Times New Roman"/>
          <w:color w:val="000000"/>
          <w:sz w:val="28"/>
          <w:szCs w:val="28"/>
          <w:highlight w:val="white"/>
        </w:rPr>
        <w:t>екології</w:t>
      </w:r>
      <w:proofErr w:type="spellEnd"/>
      <w:r>
        <w:rPr>
          <w:rFonts w:ascii="Times New Roman" w:eastAsia="Times New Roman" w:hAnsi="Times New Roman" w:cs="Times New Roman"/>
          <w:color w:val="000000"/>
          <w:sz w:val="28"/>
          <w:szCs w:val="28"/>
          <w:highlight w:val="white"/>
        </w:rPr>
        <w:t xml:space="preserve"> та </w:t>
      </w:r>
      <w:proofErr w:type="spellStart"/>
      <w:r>
        <w:rPr>
          <w:rFonts w:ascii="Times New Roman" w:eastAsia="Times New Roman" w:hAnsi="Times New Roman" w:cs="Times New Roman"/>
          <w:color w:val="000000"/>
          <w:sz w:val="28"/>
          <w:szCs w:val="28"/>
          <w:highlight w:val="white"/>
        </w:rPr>
        <w:t>природних</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ресурсі</w:t>
      </w:r>
      <w:proofErr w:type="gramStart"/>
      <w:r>
        <w:rPr>
          <w:rFonts w:ascii="Times New Roman" w:eastAsia="Times New Roman" w:hAnsi="Times New Roman" w:cs="Times New Roman"/>
          <w:color w:val="000000"/>
          <w:sz w:val="28"/>
          <w:szCs w:val="28"/>
          <w:highlight w:val="white"/>
        </w:rPr>
        <w:t>в</w:t>
      </w:r>
      <w:proofErr w:type="spellEnd"/>
      <w:proofErr w:type="gramEnd"/>
      <w:r>
        <w:rPr>
          <w:rFonts w:ascii="Times New Roman" w:eastAsia="Times New Roman" w:hAnsi="Times New Roman" w:cs="Times New Roman"/>
          <w:color w:val="000000"/>
          <w:sz w:val="28"/>
          <w:szCs w:val="28"/>
          <w:highlight w:val="white"/>
          <w:lang w:val="uk-UA"/>
        </w:rPr>
        <w:t xml:space="preserve">                                                                                      </w:t>
      </w:r>
    </w:p>
    <w:p w:rsidR="00972299" w:rsidRDefault="00972299" w:rsidP="00972299">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 xml:space="preserve">Закарпатської  обласної </w:t>
      </w: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держадміністрації</w:t>
      </w:r>
    </w:p>
    <w:p w:rsidR="00972299" w:rsidRPr="005D0AC8" w:rsidRDefault="00972299" w:rsidP="00972299">
      <w:pPr>
        <w:spacing w:after="0" w:line="0" w:lineRule="atLeast"/>
        <w:rPr>
          <w:rFonts w:ascii="Times New Roman" w:eastAsia="Times New Roman" w:hAnsi="Times New Roman" w:cs="Times New Roman"/>
          <w:color w:val="000000"/>
          <w:sz w:val="28"/>
          <w:szCs w:val="28"/>
          <w:highlight w:val="white"/>
          <w:lang w:val="uk-UA"/>
        </w:rPr>
      </w:pPr>
    </w:p>
    <w:p w:rsidR="00972299" w:rsidRDefault="00972299" w:rsidP="00972299">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 xml:space="preserve">Департамент  охорони  здоров’я  </w:t>
      </w:r>
      <w:r>
        <w:rPr>
          <w:rFonts w:ascii="Times New Roman" w:eastAsia="Times New Roman" w:hAnsi="Times New Roman" w:cs="Times New Roman"/>
          <w:color w:val="000000"/>
          <w:sz w:val="28"/>
          <w:szCs w:val="28"/>
          <w:highlight w:val="white"/>
          <w:lang w:val="uk-UA"/>
        </w:rPr>
        <w:t xml:space="preserve">                          </w:t>
      </w:r>
    </w:p>
    <w:p w:rsidR="00972299" w:rsidRPr="005D0AC8" w:rsidRDefault="00972299" w:rsidP="00972299">
      <w:pPr>
        <w:spacing w:after="0" w:line="0" w:lineRule="atLeast"/>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                                                         </w:t>
      </w:r>
      <w:r w:rsidRPr="005D0AC8">
        <w:rPr>
          <w:rFonts w:ascii="Times New Roman" w:eastAsia="Times New Roman" w:hAnsi="Times New Roman" w:cs="Times New Roman"/>
          <w:color w:val="000000"/>
          <w:sz w:val="28"/>
          <w:szCs w:val="28"/>
          <w:highlight w:val="white"/>
          <w:lang w:val="uk-UA"/>
        </w:rPr>
        <w:t>Закарпатської облдержадміністрації</w:t>
      </w:r>
    </w:p>
    <w:p w:rsidR="00A84BD2" w:rsidRDefault="00A84BD2" w:rsidP="00EA0496">
      <w:pPr>
        <w:spacing w:line="240" w:lineRule="auto"/>
        <w:jc w:val="center"/>
        <w:rPr>
          <w:rFonts w:ascii="Times New Roman" w:eastAsia="Times New Roman" w:hAnsi="Times New Roman" w:cs="Times New Roman"/>
          <w:b/>
          <w:bCs/>
          <w:color w:val="000000"/>
          <w:sz w:val="27"/>
          <w:szCs w:val="27"/>
          <w:shd w:val="clear" w:color="auto" w:fill="FFFFFF"/>
          <w:lang w:val="uk-UA" w:eastAsia="ru-RU"/>
        </w:rPr>
      </w:pPr>
    </w:p>
    <w:p w:rsidR="00972299" w:rsidRDefault="00972299" w:rsidP="00EA0496">
      <w:pPr>
        <w:spacing w:line="240" w:lineRule="auto"/>
        <w:jc w:val="center"/>
        <w:rPr>
          <w:rFonts w:ascii="Times New Roman" w:eastAsia="Times New Roman" w:hAnsi="Times New Roman" w:cs="Times New Roman"/>
          <w:b/>
          <w:bCs/>
          <w:color w:val="000000"/>
          <w:sz w:val="27"/>
          <w:szCs w:val="27"/>
          <w:shd w:val="clear" w:color="auto" w:fill="FFFFFF"/>
          <w:lang w:val="uk-UA" w:eastAsia="ru-RU"/>
        </w:rPr>
      </w:pPr>
      <w:r>
        <w:rPr>
          <w:rFonts w:ascii="Times New Roman" w:eastAsia="Times New Roman" w:hAnsi="Times New Roman" w:cs="Times New Roman"/>
          <w:b/>
          <w:bCs/>
          <w:color w:val="000000"/>
          <w:sz w:val="27"/>
          <w:szCs w:val="27"/>
          <w:shd w:val="clear" w:color="auto" w:fill="FFFFFF"/>
          <w:lang w:val="uk-UA" w:eastAsia="ru-RU"/>
        </w:rPr>
        <w:t>ЗАЯВА</w:t>
      </w:r>
    </w:p>
    <w:p w:rsidR="00EA0496" w:rsidRPr="00727C13" w:rsidRDefault="00EA0496" w:rsidP="00EA0496">
      <w:pPr>
        <w:spacing w:line="240" w:lineRule="auto"/>
        <w:jc w:val="center"/>
        <w:rPr>
          <w:rFonts w:ascii="Times New Roman" w:eastAsia="Times New Roman" w:hAnsi="Times New Roman" w:cs="Times New Roman"/>
          <w:sz w:val="24"/>
          <w:szCs w:val="24"/>
          <w:lang w:val="uk-UA" w:eastAsia="ru-RU"/>
        </w:rPr>
      </w:pPr>
      <w:r w:rsidRPr="00727C13">
        <w:rPr>
          <w:rFonts w:ascii="Times New Roman" w:eastAsia="Times New Roman" w:hAnsi="Times New Roman" w:cs="Times New Roman"/>
          <w:b/>
          <w:bCs/>
          <w:color w:val="000000"/>
          <w:sz w:val="27"/>
          <w:szCs w:val="27"/>
          <w:shd w:val="clear" w:color="auto" w:fill="FFFFFF"/>
          <w:lang w:val="uk-UA" w:eastAsia="ru-RU"/>
        </w:rPr>
        <w:t>ПРО ВИЗНАЧЕННЯ ОБСЯГУ СТРАТЕГІЧНОЇ ЕКОЛОГІЧНОЇ ОЦІНКИ</w:t>
      </w:r>
    </w:p>
    <w:p w:rsidR="00EA0496" w:rsidRPr="00972299" w:rsidRDefault="00EA0496" w:rsidP="00972299">
      <w:pPr>
        <w:spacing w:line="240" w:lineRule="auto"/>
        <w:jc w:val="center"/>
        <w:rPr>
          <w:rFonts w:ascii="Times New Roman" w:eastAsia="Times New Roman" w:hAnsi="Times New Roman" w:cs="Times New Roman"/>
          <w:b/>
          <w:bCs/>
          <w:color w:val="000000"/>
          <w:sz w:val="27"/>
          <w:szCs w:val="27"/>
          <w:shd w:val="clear" w:color="auto" w:fill="FFFFFF"/>
          <w:lang w:val="uk-UA" w:eastAsia="ru-RU"/>
        </w:rPr>
      </w:pPr>
      <w:r w:rsidRPr="00433948">
        <w:rPr>
          <w:rFonts w:ascii="Times New Roman" w:eastAsia="Times New Roman" w:hAnsi="Times New Roman" w:cs="Times New Roman"/>
          <w:b/>
          <w:bCs/>
          <w:color w:val="000000"/>
          <w:sz w:val="27"/>
          <w:szCs w:val="27"/>
          <w:shd w:val="clear" w:color="auto" w:fill="FFFFFF"/>
          <w:lang w:val="uk-UA" w:eastAsia="ru-RU"/>
        </w:rPr>
        <w:t xml:space="preserve">детального плану урочища </w:t>
      </w:r>
      <w:r w:rsidR="00A84BD2" w:rsidRPr="00433948">
        <w:rPr>
          <w:rFonts w:ascii="Times New Roman" w:eastAsia="Times New Roman" w:hAnsi="Times New Roman" w:cs="Times New Roman"/>
          <w:b/>
          <w:bCs/>
          <w:color w:val="000000"/>
          <w:sz w:val="27"/>
          <w:szCs w:val="27"/>
          <w:shd w:val="clear" w:color="auto" w:fill="FFFFFF"/>
          <w:lang w:val="uk-UA" w:eastAsia="ru-RU"/>
        </w:rPr>
        <w:t>«</w:t>
      </w:r>
      <w:proofErr w:type="spellStart"/>
      <w:r w:rsidR="00A84BD2" w:rsidRPr="00433948">
        <w:rPr>
          <w:rFonts w:ascii="Times New Roman" w:eastAsia="Times New Roman" w:hAnsi="Times New Roman" w:cs="Times New Roman"/>
          <w:b/>
          <w:bCs/>
          <w:color w:val="000000"/>
          <w:sz w:val="27"/>
          <w:szCs w:val="27"/>
          <w:shd w:val="clear" w:color="auto" w:fill="FFFFFF"/>
          <w:lang w:val="uk-UA" w:eastAsia="ru-RU"/>
        </w:rPr>
        <w:t>Чонкаш</w:t>
      </w:r>
      <w:proofErr w:type="spellEnd"/>
      <w:r w:rsidR="00A84BD2" w:rsidRPr="00433948">
        <w:rPr>
          <w:rFonts w:ascii="Times New Roman" w:eastAsia="Times New Roman" w:hAnsi="Times New Roman" w:cs="Times New Roman"/>
          <w:b/>
          <w:bCs/>
          <w:color w:val="000000"/>
          <w:sz w:val="27"/>
          <w:szCs w:val="27"/>
          <w:shd w:val="clear" w:color="auto" w:fill="FFFFFF"/>
          <w:lang w:val="uk-UA" w:eastAsia="ru-RU"/>
        </w:rPr>
        <w:t>»,</w:t>
      </w:r>
      <w:r w:rsidRPr="00433948">
        <w:rPr>
          <w:rFonts w:ascii="Times New Roman" w:eastAsia="Times New Roman" w:hAnsi="Times New Roman" w:cs="Times New Roman"/>
          <w:b/>
          <w:bCs/>
          <w:color w:val="000000"/>
          <w:sz w:val="27"/>
          <w:szCs w:val="27"/>
          <w:shd w:val="clear" w:color="auto" w:fill="FFFFFF"/>
          <w:lang w:val="uk-UA" w:eastAsia="ru-RU"/>
        </w:rPr>
        <w:t xml:space="preserve"> с. </w:t>
      </w:r>
      <w:proofErr w:type="spellStart"/>
      <w:r w:rsidRPr="00433948">
        <w:rPr>
          <w:rFonts w:ascii="Times New Roman" w:eastAsia="Times New Roman" w:hAnsi="Times New Roman" w:cs="Times New Roman"/>
          <w:b/>
          <w:bCs/>
          <w:color w:val="000000"/>
          <w:sz w:val="27"/>
          <w:szCs w:val="27"/>
          <w:shd w:val="clear" w:color="auto" w:fill="FFFFFF"/>
          <w:lang w:val="uk-UA" w:eastAsia="ru-RU"/>
        </w:rPr>
        <w:t>Сторожниця</w:t>
      </w:r>
      <w:proofErr w:type="spellEnd"/>
      <w:r w:rsidR="00A84BD2">
        <w:rPr>
          <w:rFonts w:ascii="Times New Roman" w:eastAsia="Times New Roman" w:hAnsi="Times New Roman" w:cs="Times New Roman"/>
          <w:b/>
          <w:bCs/>
          <w:color w:val="000000"/>
          <w:sz w:val="27"/>
          <w:szCs w:val="27"/>
          <w:shd w:val="clear" w:color="auto" w:fill="FFFFFF"/>
          <w:lang w:val="uk-UA" w:eastAsia="ru-RU"/>
        </w:rPr>
        <w:t xml:space="preserve"> </w:t>
      </w:r>
      <w:r w:rsidR="00972299">
        <w:rPr>
          <w:rFonts w:ascii="Times New Roman" w:eastAsia="Times New Roman" w:hAnsi="Times New Roman" w:cs="Times New Roman"/>
          <w:b/>
          <w:bCs/>
          <w:color w:val="000000"/>
          <w:sz w:val="27"/>
          <w:szCs w:val="27"/>
          <w:shd w:val="clear" w:color="auto" w:fill="FFFFFF"/>
          <w:lang w:val="uk-UA" w:eastAsia="ru-RU"/>
        </w:rPr>
        <w:t>Ужгородського району Закарпатської області,</w:t>
      </w:r>
      <w:r w:rsidRPr="00433948">
        <w:rPr>
          <w:rFonts w:ascii="Times New Roman" w:eastAsia="Times New Roman" w:hAnsi="Times New Roman" w:cs="Times New Roman"/>
          <w:b/>
          <w:bCs/>
          <w:color w:val="000000"/>
          <w:sz w:val="27"/>
          <w:szCs w:val="27"/>
          <w:shd w:val="clear" w:color="auto" w:fill="FFFFFF"/>
          <w:lang w:val="uk-UA" w:eastAsia="ru-RU"/>
        </w:rPr>
        <w:t xml:space="preserve"> для </w:t>
      </w:r>
      <w:r w:rsidR="00E87052" w:rsidRPr="00433948">
        <w:rPr>
          <w:rFonts w:ascii="Times New Roman" w:eastAsia="Times New Roman" w:hAnsi="Times New Roman" w:cs="Times New Roman"/>
          <w:b/>
          <w:color w:val="000000"/>
          <w:sz w:val="27"/>
          <w:szCs w:val="27"/>
          <w:shd w:val="clear" w:color="auto" w:fill="FFFFFF"/>
          <w:lang w:val="uk-UA" w:eastAsia="ru-RU"/>
        </w:rPr>
        <w:t>розміщення</w:t>
      </w:r>
      <w:r w:rsidR="00E87052" w:rsidRPr="00E87052">
        <w:rPr>
          <w:rFonts w:ascii="Times New Roman" w:eastAsia="Times New Roman" w:hAnsi="Times New Roman" w:cs="Times New Roman"/>
          <w:b/>
          <w:color w:val="000000"/>
          <w:sz w:val="27"/>
          <w:szCs w:val="27"/>
          <w:shd w:val="clear" w:color="auto" w:fill="FFFFFF"/>
          <w:lang w:val="uk-UA" w:eastAsia="ru-RU"/>
        </w:rPr>
        <w:t xml:space="preserve">, будівництва, експлуатації та обслуговування будівель і споруд </w:t>
      </w:r>
      <w:proofErr w:type="spellStart"/>
      <w:r w:rsidR="00E87052" w:rsidRPr="00E87052">
        <w:rPr>
          <w:rFonts w:ascii="Times New Roman" w:eastAsia="Times New Roman" w:hAnsi="Times New Roman" w:cs="Times New Roman"/>
          <w:b/>
          <w:color w:val="000000"/>
          <w:sz w:val="27"/>
          <w:szCs w:val="27"/>
          <w:shd w:val="clear" w:color="auto" w:fill="FFFFFF"/>
          <w:lang w:val="uk-UA" w:eastAsia="ru-RU"/>
        </w:rPr>
        <w:t>об»єктів</w:t>
      </w:r>
      <w:proofErr w:type="spellEnd"/>
      <w:r w:rsidR="00E87052" w:rsidRPr="00E87052">
        <w:rPr>
          <w:rFonts w:ascii="Times New Roman" w:eastAsia="Times New Roman" w:hAnsi="Times New Roman" w:cs="Times New Roman"/>
          <w:b/>
          <w:color w:val="000000"/>
          <w:sz w:val="27"/>
          <w:szCs w:val="27"/>
          <w:shd w:val="clear" w:color="auto" w:fill="FFFFFF"/>
          <w:lang w:val="uk-UA" w:eastAsia="ru-RU"/>
        </w:rPr>
        <w:t xml:space="preserve"> передачі електричної та теплової </w:t>
      </w:r>
      <w:r w:rsidR="00E87052">
        <w:rPr>
          <w:rFonts w:ascii="Times New Roman" w:eastAsia="Times New Roman" w:hAnsi="Times New Roman" w:cs="Times New Roman"/>
          <w:b/>
          <w:color w:val="000000"/>
          <w:sz w:val="27"/>
          <w:szCs w:val="27"/>
          <w:shd w:val="clear" w:color="auto" w:fill="FFFFFF"/>
          <w:lang w:val="uk-UA" w:eastAsia="ru-RU"/>
        </w:rPr>
        <w:t>е</w:t>
      </w:r>
      <w:r w:rsidR="00E87052" w:rsidRPr="00E87052">
        <w:rPr>
          <w:rFonts w:ascii="Times New Roman" w:eastAsia="Times New Roman" w:hAnsi="Times New Roman" w:cs="Times New Roman"/>
          <w:b/>
          <w:color w:val="000000"/>
          <w:sz w:val="27"/>
          <w:szCs w:val="27"/>
          <w:shd w:val="clear" w:color="auto" w:fill="FFFFFF"/>
          <w:lang w:val="uk-UA" w:eastAsia="ru-RU"/>
        </w:rPr>
        <w:t>нергії</w:t>
      </w:r>
      <w:r w:rsidR="00E87052">
        <w:rPr>
          <w:rFonts w:ascii="Times New Roman" w:eastAsia="Times New Roman" w:hAnsi="Times New Roman" w:cs="Times New Roman"/>
          <w:b/>
          <w:color w:val="000000"/>
          <w:sz w:val="27"/>
          <w:szCs w:val="27"/>
          <w:shd w:val="clear" w:color="auto" w:fill="FFFFFF"/>
          <w:lang w:val="uk-UA" w:eastAsia="ru-RU"/>
        </w:rPr>
        <w:t xml:space="preserve">,  </w:t>
      </w:r>
      <w:r w:rsidR="00E87052" w:rsidRPr="00E87052">
        <w:rPr>
          <w:rFonts w:ascii="Times New Roman" w:eastAsia="Times New Roman" w:hAnsi="Times New Roman" w:cs="Times New Roman"/>
          <w:b/>
          <w:color w:val="000000"/>
          <w:sz w:val="27"/>
          <w:szCs w:val="27"/>
          <w:shd w:val="clear" w:color="auto" w:fill="FFFFFF"/>
          <w:lang w:val="uk-UA" w:eastAsia="ru-RU"/>
        </w:rPr>
        <w:t xml:space="preserve"> </w:t>
      </w:r>
      <w:r w:rsidR="00E87052">
        <w:rPr>
          <w:rFonts w:ascii="Times New Roman" w:eastAsia="Times New Roman" w:hAnsi="Times New Roman" w:cs="Times New Roman"/>
          <w:b/>
          <w:color w:val="000000"/>
          <w:sz w:val="27"/>
          <w:szCs w:val="27"/>
          <w:shd w:val="clear" w:color="auto" w:fill="FFFFFF"/>
          <w:lang w:val="uk-UA" w:eastAsia="ru-RU"/>
        </w:rPr>
        <w:t>код КВЦПЗ 14.02,</w:t>
      </w:r>
      <w:r w:rsidR="00E87052" w:rsidRPr="00E87052">
        <w:rPr>
          <w:rFonts w:ascii="Times New Roman" w:eastAsia="Times New Roman" w:hAnsi="Times New Roman" w:cs="Times New Roman"/>
          <w:b/>
          <w:bCs/>
          <w:color w:val="000000"/>
          <w:sz w:val="27"/>
          <w:szCs w:val="27"/>
          <w:shd w:val="clear" w:color="auto" w:fill="FFFFFF"/>
          <w:lang w:val="uk-UA" w:eastAsia="ru-RU"/>
        </w:rPr>
        <w:t xml:space="preserve"> </w:t>
      </w:r>
      <w:r w:rsidR="00E87052">
        <w:rPr>
          <w:rFonts w:ascii="Times New Roman" w:eastAsia="Times New Roman" w:hAnsi="Times New Roman" w:cs="Times New Roman"/>
          <w:b/>
          <w:bCs/>
          <w:color w:val="000000"/>
          <w:sz w:val="27"/>
          <w:szCs w:val="27"/>
          <w:shd w:val="clear" w:color="auto" w:fill="FFFFFF"/>
          <w:lang w:val="uk-UA" w:eastAsia="ru-RU"/>
        </w:rPr>
        <w:t xml:space="preserve">  </w:t>
      </w:r>
      <w:r w:rsidR="00972299" w:rsidRPr="00E87052">
        <w:rPr>
          <w:rFonts w:ascii="Times New Roman" w:eastAsia="Times New Roman" w:hAnsi="Times New Roman" w:cs="Times New Roman"/>
          <w:b/>
          <w:bCs/>
          <w:color w:val="000000"/>
          <w:sz w:val="27"/>
          <w:szCs w:val="27"/>
          <w:shd w:val="clear" w:color="auto" w:fill="FFFFFF"/>
          <w:lang w:val="uk-UA" w:eastAsia="ru-RU"/>
        </w:rPr>
        <w:t>(</w:t>
      </w:r>
      <w:r w:rsidR="00433948">
        <w:rPr>
          <w:rFonts w:ascii="Times New Roman" w:eastAsia="Times New Roman" w:hAnsi="Times New Roman" w:cs="Times New Roman"/>
          <w:b/>
          <w:bCs/>
          <w:color w:val="000000"/>
          <w:sz w:val="27"/>
          <w:szCs w:val="27"/>
          <w:shd w:val="clear" w:color="auto" w:fill="FFFFFF"/>
          <w:lang w:val="uk-UA" w:eastAsia="ru-RU"/>
        </w:rPr>
        <w:t>підстанції</w:t>
      </w:r>
      <w:r w:rsidRPr="00433948">
        <w:rPr>
          <w:rFonts w:ascii="Times New Roman" w:eastAsia="Times New Roman" w:hAnsi="Times New Roman" w:cs="Times New Roman"/>
          <w:b/>
          <w:bCs/>
          <w:color w:val="000000"/>
          <w:sz w:val="27"/>
          <w:szCs w:val="27"/>
          <w:shd w:val="clear" w:color="auto" w:fill="FFFFFF"/>
          <w:lang w:val="uk-UA" w:eastAsia="ru-RU"/>
        </w:rPr>
        <w:t xml:space="preserve"> 110/35/10 кВ</w:t>
      </w:r>
      <w:r w:rsidR="00972299">
        <w:rPr>
          <w:rFonts w:ascii="Times New Roman" w:eastAsia="Times New Roman" w:hAnsi="Times New Roman" w:cs="Times New Roman"/>
          <w:b/>
          <w:bCs/>
          <w:color w:val="000000"/>
          <w:sz w:val="27"/>
          <w:szCs w:val="27"/>
          <w:shd w:val="clear" w:color="auto" w:fill="FFFFFF"/>
          <w:lang w:val="uk-UA" w:eastAsia="ru-RU"/>
        </w:rPr>
        <w:t xml:space="preserve">),  </w:t>
      </w:r>
      <w:r w:rsidR="00A84BD2">
        <w:rPr>
          <w:rFonts w:ascii="Times New Roman" w:eastAsia="Times New Roman" w:hAnsi="Times New Roman" w:cs="Times New Roman"/>
          <w:b/>
          <w:bCs/>
          <w:color w:val="000000"/>
          <w:sz w:val="27"/>
          <w:szCs w:val="27"/>
          <w:shd w:val="clear" w:color="auto" w:fill="FFFFFF"/>
          <w:lang w:val="uk-UA" w:eastAsia="ru-RU"/>
        </w:rPr>
        <w:t xml:space="preserve">                                         </w:t>
      </w:r>
      <w:r w:rsidR="00972299">
        <w:rPr>
          <w:rFonts w:ascii="Times New Roman" w:eastAsia="Times New Roman" w:hAnsi="Times New Roman" w:cs="Times New Roman"/>
          <w:b/>
          <w:bCs/>
          <w:color w:val="000000"/>
          <w:sz w:val="27"/>
          <w:szCs w:val="27"/>
          <w:shd w:val="clear" w:color="auto" w:fill="FFFFFF"/>
          <w:lang w:val="uk-UA" w:eastAsia="ru-RU"/>
        </w:rPr>
        <w:t xml:space="preserve">  </w:t>
      </w:r>
      <w:r w:rsidR="00972299" w:rsidRPr="00433948">
        <w:rPr>
          <w:rFonts w:ascii="Times New Roman" w:eastAsia="Times New Roman" w:hAnsi="Times New Roman" w:cs="Times New Roman"/>
          <w:b/>
          <w:bCs/>
          <w:color w:val="000000"/>
          <w:sz w:val="27"/>
          <w:szCs w:val="27"/>
          <w:shd w:val="clear" w:color="auto" w:fill="FFFFFF"/>
          <w:lang w:val="uk-UA" w:eastAsia="ru-RU"/>
        </w:rPr>
        <w:t xml:space="preserve"> з кор</w:t>
      </w:r>
      <w:r w:rsidR="00972299">
        <w:rPr>
          <w:rFonts w:ascii="Times New Roman" w:eastAsia="Times New Roman" w:hAnsi="Times New Roman" w:cs="Times New Roman"/>
          <w:b/>
          <w:bCs/>
          <w:color w:val="000000"/>
          <w:sz w:val="27"/>
          <w:szCs w:val="27"/>
          <w:shd w:val="clear" w:color="auto" w:fill="FFFFFF"/>
          <w:lang w:val="uk-UA" w:eastAsia="ru-RU"/>
        </w:rPr>
        <w:t>и</w:t>
      </w:r>
      <w:r w:rsidRPr="00433948">
        <w:rPr>
          <w:rFonts w:ascii="Times New Roman" w:eastAsia="Times New Roman" w:hAnsi="Times New Roman" w:cs="Times New Roman"/>
          <w:b/>
          <w:bCs/>
          <w:color w:val="000000"/>
          <w:sz w:val="27"/>
          <w:szCs w:val="27"/>
          <w:shd w:val="clear" w:color="auto" w:fill="FFFFFF"/>
          <w:lang w:val="uk-UA" w:eastAsia="ru-RU"/>
        </w:rPr>
        <w:t xml:space="preserve">гуванням </w:t>
      </w:r>
      <w:proofErr w:type="spellStart"/>
      <w:r w:rsidRPr="00433948">
        <w:rPr>
          <w:rFonts w:ascii="Times New Roman" w:eastAsia="Times New Roman" w:hAnsi="Times New Roman" w:cs="Times New Roman"/>
          <w:b/>
          <w:bCs/>
          <w:color w:val="000000"/>
          <w:sz w:val="27"/>
          <w:szCs w:val="27"/>
          <w:shd w:val="clear" w:color="auto" w:fill="FFFFFF"/>
          <w:lang w:val="uk-UA" w:eastAsia="ru-RU"/>
        </w:rPr>
        <w:t>громадсько–торгового</w:t>
      </w:r>
      <w:proofErr w:type="spellEnd"/>
      <w:r w:rsidRPr="00433948">
        <w:rPr>
          <w:rFonts w:ascii="Times New Roman" w:eastAsia="Times New Roman" w:hAnsi="Times New Roman" w:cs="Times New Roman"/>
          <w:b/>
          <w:bCs/>
          <w:color w:val="000000"/>
          <w:sz w:val="27"/>
          <w:szCs w:val="27"/>
          <w:shd w:val="clear" w:color="auto" w:fill="FFFFFF"/>
          <w:lang w:val="uk-UA" w:eastAsia="ru-RU"/>
        </w:rPr>
        <w:t xml:space="preserve"> центру</w:t>
      </w:r>
    </w:p>
    <w:p w:rsidR="00EA0496" w:rsidRPr="00EA0496"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ЗАМОВНИК СЕО:</w:t>
      </w:r>
    </w:p>
    <w:p w:rsidR="00EA0496" w:rsidRPr="00EA0496" w:rsidRDefault="00EA0496" w:rsidP="00EA0496">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Замовником</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проекту </w:t>
      </w:r>
      <w:proofErr w:type="spellStart"/>
      <w:r w:rsidRPr="00EA0496">
        <w:rPr>
          <w:rFonts w:ascii="Times New Roman" w:eastAsia="Times New Roman" w:hAnsi="Times New Roman" w:cs="Times New Roman"/>
          <w:color w:val="000000"/>
          <w:sz w:val="27"/>
          <w:szCs w:val="27"/>
          <w:shd w:val="clear" w:color="auto" w:fill="FFFFFF"/>
          <w:lang w:eastAsia="ru-RU"/>
        </w:rPr>
        <w:t>є</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виконавчий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комітет</w:t>
      </w:r>
      <w:proofErr w:type="spellEnd"/>
      <w:r w:rsidRPr="00EA0496">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b/>
          <w:bCs/>
          <w:color w:val="000000"/>
          <w:sz w:val="27"/>
          <w:szCs w:val="27"/>
          <w:shd w:val="clear" w:color="auto" w:fill="FFFFFF"/>
          <w:lang w:eastAsia="ru-RU"/>
        </w:rPr>
        <w:t>Сторожницької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сільської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ради</w:t>
      </w:r>
      <w:proofErr w:type="gramEnd"/>
    </w:p>
    <w:p w:rsidR="00EA0496" w:rsidRPr="00EA0496" w:rsidRDefault="00EA0496" w:rsidP="00EA0496">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Юридична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адреса: </w:t>
      </w:r>
      <w:r w:rsidRPr="00EA0496">
        <w:rPr>
          <w:rFonts w:ascii="Times New Roman" w:eastAsia="Times New Roman" w:hAnsi="Times New Roman" w:cs="Times New Roman"/>
          <w:color w:val="000000"/>
          <w:sz w:val="27"/>
          <w:szCs w:val="27"/>
          <w:lang w:eastAsia="ru-RU"/>
        </w:rPr>
        <w:t xml:space="preserve">89421 с. </w:t>
      </w:r>
      <w:proofErr w:type="spellStart"/>
      <w:r w:rsidRPr="00EA0496">
        <w:rPr>
          <w:rFonts w:ascii="Times New Roman" w:eastAsia="Times New Roman" w:hAnsi="Times New Roman" w:cs="Times New Roman"/>
          <w:color w:val="000000"/>
          <w:sz w:val="27"/>
          <w:szCs w:val="27"/>
          <w:lang w:eastAsia="ru-RU"/>
        </w:rPr>
        <w:t>Сторожниця</w:t>
      </w:r>
      <w:proofErr w:type="spellEnd"/>
      <w:r w:rsidRPr="00EA0496">
        <w:rPr>
          <w:rFonts w:ascii="Times New Roman" w:eastAsia="Times New Roman" w:hAnsi="Times New Roman" w:cs="Times New Roman"/>
          <w:color w:val="000000"/>
          <w:sz w:val="27"/>
          <w:szCs w:val="27"/>
          <w:lang w:eastAsia="ru-RU"/>
        </w:rPr>
        <w:t>, вул</w:t>
      </w:r>
      <w:proofErr w:type="gramStart"/>
      <w:r w:rsidRPr="00EA0496">
        <w:rPr>
          <w:rFonts w:ascii="Times New Roman" w:eastAsia="Times New Roman" w:hAnsi="Times New Roman" w:cs="Times New Roman"/>
          <w:color w:val="000000"/>
          <w:sz w:val="27"/>
          <w:szCs w:val="27"/>
          <w:lang w:eastAsia="ru-RU"/>
        </w:rPr>
        <w:t>.Ш</w:t>
      </w:r>
      <w:proofErr w:type="gramEnd"/>
      <w:r w:rsidRPr="00EA0496">
        <w:rPr>
          <w:rFonts w:ascii="Times New Roman" w:eastAsia="Times New Roman" w:hAnsi="Times New Roman" w:cs="Times New Roman"/>
          <w:color w:val="000000"/>
          <w:sz w:val="27"/>
          <w:szCs w:val="27"/>
          <w:lang w:eastAsia="ru-RU"/>
        </w:rPr>
        <w:t>евченка,8</w:t>
      </w:r>
    </w:p>
    <w:p w:rsidR="00EA0496" w:rsidRPr="00EA0496" w:rsidRDefault="00EA0496" w:rsidP="00EA0496">
      <w:pPr>
        <w:shd w:val="clear" w:color="auto" w:fill="FFFFFF"/>
        <w:spacing w:after="15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тел./ факс: </w:t>
      </w:r>
      <w:r w:rsidRPr="00EA0496">
        <w:rPr>
          <w:rFonts w:ascii="Times New Roman" w:eastAsia="Times New Roman" w:hAnsi="Times New Roman" w:cs="Times New Roman"/>
          <w:color w:val="000000"/>
          <w:sz w:val="27"/>
          <w:szCs w:val="27"/>
          <w:lang w:eastAsia="ru-RU"/>
        </w:rPr>
        <w:t>(0312) 732-597, 732-613,</w:t>
      </w:r>
      <w:r w:rsidRPr="00EA0496">
        <w:rPr>
          <w:rFonts w:ascii="Calibri" w:eastAsia="Times New Roman" w:hAnsi="Calibri" w:cs="Calibri"/>
          <w:color w:val="000000"/>
          <w:sz w:val="27"/>
          <w:szCs w:val="27"/>
          <w:lang w:eastAsia="ru-RU"/>
        </w:rPr>
        <w:t xml:space="preserve">  </w:t>
      </w:r>
      <w:proofErr w:type="spellStart"/>
      <w:r w:rsidRPr="00EA0496">
        <w:rPr>
          <w:rFonts w:ascii="Times New Roman" w:eastAsia="Times New Roman" w:hAnsi="Times New Roman" w:cs="Times New Roman"/>
          <w:color w:val="000000"/>
          <w:sz w:val="27"/>
          <w:szCs w:val="27"/>
          <w:lang w:eastAsia="ru-RU"/>
        </w:rPr>
        <w:t>e-mail</w:t>
      </w:r>
      <w:proofErr w:type="spellEnd"/>
      <w:r w:rsidRPr="00EA0496">
        <w:rPr>
          <w:rFonts w:ascii="Times New Roman" w:eastAsia="Times New Roman" w:hAnsi="Times New Roman" w:cs="Times New Roman"/>
          <w:color w:val="000000"/>
          <w:sz w:val="27"/>
          <w:szCs w:val="27"/>
          <w:lang w:eastAsia="ru-RU"/>
        </w:rPr>
        <w:t>:  storozhnicka-sr@ukr.net</w:t>
      </w:r>
    </w:p>
    <w:p w:rsidR="00EA0496" w:rsidRPr="00EA0496"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 xml:space="preserve">ВИД ТА ОСНОВНІ </w:t>
      </w:r>
      <w:proofErr w:type="gramStart"/>
      <w:r w:rsidRPr="00EA0496">
        <w:rPr>
          <w:rFonts w:ascii="Times New Roman" w:eastAsia="Times New Roman" w:hAnsi="Times New Roman" w:cs="Times New Roman"/>
          <w:b/>
          <w:bCs/>
          <w:color w:val="000000"/>
          <w:sz w:val="27"/>
          <w:szCs w:val="27"/>
          <w:shd w:val="clear" w:color="auto" w:fill="FFFFFF"/>
          <w:lang w:eastAsia="ru-RU"/>
        </w:rPr>
        <w:t>Ц</w:t>
      </w:r>
      <w:proofErr w:type="gramEnd"/>
      <w:r w:rsidRPr="00EA0496">
        <w:rPr>
          <w:rFonts w:ascii="Times New Roman" w:eastAsia="Times New Roman" w:hAnsi="Times New Roman" w:cs="Times New Roman"/>
          <w:b/>
          <w:bCs/>
          <w:color w:val="000000"/>
          <w:sz w:val="27"/>
          <w:szCs w:val="27"/>
          <w:shd w:val="clear" w:color="auto" w:fill="FFFFFF"/>
          <w:lang w:eastAsia="ru-RU"/>
        </w:rPr>
        <w:t>ІЛІ ДОКУМЕНТА ДЕРЖАВНОГО ПЛАНУВАННЯ, ЙОГО ЗВ’ЯЗОК З ІНШИМИ ДОКУМЕНТАМИ ДЕРЖАВНОГО ПЛАНУВАННЯ.</w:t>
      </w:r>
    </w:p>
    <w:p w:rsidR="00EA0496" w:rsidRPr="00A84BD2" w:rsidRDefault="00A84BD2" w:rsidP="00EA0496">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00EA0496" w:rsidRPr="00A84BD2">
        <w:rPr>
          <w:rFonts w:ascii="Times New Roman" w:eastAsia="Times New Roman" w:hAnsi="Times New Roman" w:cs="Times New Roman"/>
          <w:color w:val="000000"/>
          <w:sz w:val="27"/>
          <w:szCs w:val="27"/>
          <w:shd w:val="clear" w:color="auto" w:fill="FFFFFF"/>
          <w:lang w:val="uk-UA" w:eastAsia="ru-RU"/>
        </w:rPr>
        <w:t xml:space="preserve">Детальний план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w:t>
      </w:r>
      <w:r>
        <w:rPr>
          <w:rFonts w:ascii="Times New Roman" w:eastAsia="Times New Roman" w:hAnsi="Times New Roman" w:cs="Times New Roman"/>
          <w:color w:val="000000"/>
          <w:sz w:val="27"/>
          <w:szCs w:val="27"/>
          <w:shd w:val="clear" w:color="auto" w:fill="FFFFFF"/>
          <w:lang w:val="uk-UA" w:eastAsia="ru-RU"/>
        </w:rPr>
        <w:t>«</w:t>
      </w:r>
      <w:proofErr w:type="spellStart"/>
      <w:r>
        <w:rPr>
          <w:rFonts w:ascii="Times New Roman" w:eastAsia="Times New Roman" w:hAnsi="Times New Roman" w:cs="Times New Roman"/>
          <w:color w:val="000000"/>
          <w:sz w:val="27"/>
          <w:szCs w:val="27"/>
          <w:shd w:val="clear" w:color="auto" w:fill="FFFFFF"/>
          <w:lang w:val="uk-UA" w:eastAsia="ru-RU"/>
        </w:rPr>
        <w:t>Чонкаш</w:t>
      </w:r>
      <w:proofErr w:type="spellEnd"/>
      <w:r>
        <w:rPr>
          <w:rFonts w:ascii="Times New Roman" w:eastAsia="Times New Roman" w:hAnsi="Times New Roman" w:cs="Times New Roman"/>
          <w:color w:val="000000"/>
          <w:sz w:val="27"/>
          <w:szCs w:val="27"/>
          <w:shd w:val="clear" w:color="auto" w:fill="FFFFFF"/>
          <w:lang w:val="uk-UA" w:eastAsia="ru-RU"/>
        </w:rPr>
        <w:t>»</w:t>
      </w:r>
      <w:r w:rsidR="00EA0496" w:rsidRPr="00A84BD2">
        <w:rPr>
          <w:rFonts w:ascii="Times New Roman" w:eastAsia="Times New Roman" w:hAnsi="Times New Roman" w:cs="Times New Roman"/>
          <w:color w:val="000000"/>
          <w:sz w:val="27"/>
          <w:szCs w:val="27"/>
          <w:shd w:val="clear" w:color="auto" w:fill="FFFFFF"/>
          <w:lang w:val="uk-UA" w:eastAsia="ru-RU"/>
        </w:rPr>
        <w:t xml:space="preserve"> в с. </w:t>
      </w:r>
      <w:proofErr w:type="spellStart"/>
      <w:r w:rsidR="00EA0496" w:rsidRPr="00A84BD2">
        <w:rPr>
          <w:rFonts w:ascii="Times New Roman" w:eastAsia="Times New Roman" w:hAnsi="Times New Roman" w:cs="Times New Roman"/>
          <w:color w:val="000000"/>
          <w:sz w:val="27"/>
          <w:szCs w:val="27"/>
          <w:shd w:val="clear" w:color="auto" w:fill="FFFFFF"/>
          <w:lang w:val="uk-UA" w:eastAsia="ru-RU"/>
        </w:rPr>
        <w:t>Сторожниця</w:t>
      </w:r>
      <w:proofErr w:type="spellEnd"/>
      <w:r w:rsidR="00EA0496" w:rsidRPr="00A84BD2">
        <w:rPr>
          <w:rFonts w:ascii="Times New Roman" w:eastAsia="Times New Roman" w:hAnsi="Times New Roman" w:cs="Times New Roman"/>
          <w:color w:val="000000"/>
          <w:sz w:val="27"/>
          <w:szCs w:val="27"/>
          <w:shd w:val="clear" w:color="auto" w:fill="FFFFFF"/>
          <w:lang w:val="uk-UA" w:eastAsia="ru-RU"/>
        </w:rPr>
        <w:t>, частини території населеного пункту, призначених для комплексної забудови чи реконструкції, та підлягає стратегічній екологічній оцінці.</w:t>
      </w:r>
      <w:r w:rsidR="00EA0496" w:rsidRPr="00EA0496">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w:t>
      </w:r>
      <w:r>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w:t>
      </w:r>
      <w:r>
        <w:rPr>
          <w:rFonts w:ascii="Times New Roman" w:eastAsia="Times New Roman" w:hAnsi="Times New Roman" w:cs="Times New Roman"/>
          <w:color w:val="000000"/>
          <w:sz w:val="27"/>
          <w:szCs w:val="27"/>
          <w:lang w:eastAsia="ru-RU"/>
        </w:rPr>
        <w:t>       </w:t>
      </w:r>
      <w:r w:rsidR="00EA0496" w:rsidRPr="00A84BD2">
        <w:rPr>
          <w:rFonts w:ascii="Times New Roman" w:eastAsia="Times New Roman" w:hAnsi="Times New Roman" w:cs="Times New Roman"/>
          <w:color w:val="000000"/>
          <w:sz w:val="27"/>
          <w:szCs w:val="27"/>
          <w:lang w:val="uk-UA" w:eastAsia="ru-RU"/>
        </w:rPr>
        <w:t xml:space="preserve"> Об’єкт цього дослідження земельн</w:t>
      </w:r>
      <w:r>
        <w:rPr>
          <w:rFonts w:ascii="Times New Roman" w:eastAsia="Times New Roman" w:hAnsi="Times New Roman" w:cs="Times New Roman"/>
          <w:color w:val="000000"/>
          <w:sz w:val="27"/>
          <w:szCs w:val="27"/>
          <w:lang w:val="uk-UA" w:eastAsia="ru-RU"/>
        </w:rPr>
        <w:t>а</w:t>
      </w:r>
      <w:r w:rsidR="00EA0496" w:rsidRPr="00A84BD2">
        <w:rPr>
          <w:rFonts w:ascii="Times New Roman" w:eastAsia="Times New Roman" w:hAnsi="Times New Roman" w:cs="Times New Roman"/>
          <w:color w:val="000000"/>
          <w:sz w:val="27"/>
          <w:szCs w:val="27"/>
          <w:lang w:val="uk-UA" w:eastAsia="ru-RU"/>
        </w:rPr>
        <w:t xml:space="preserve"> ділянк</w:t>
      </w:r>
      <w:r>
        <w:rPr>
          <w:rFonts w:ascii="Times New Roman" w:eastAsia="Times New Roman" w:hAnsi="Times New Roman" w:cs="Times New Roman"/>
          <w:color w:val="000000"/>
          <w:sz w:val="27"/>
          <w:szCs w:val="27"/>
          <w:lang w:val="uk-UA" w:eastAsia="ru-RU"/>
        </w:rPr>
        <w:t>а</w:t>
      </w:r>
      <w:r w:rsidR="00972299">
        <w:rPr>
          <w:rFonts w:ascii="Times New Roman" w:eastAsia="Times New Roman" w:hAnsi="Times New Roman" w:cs="Times New Roman"/>
          <w:color w:val="000000"/>
          <w:sz w:val="27"/>
          <w:szCs w:val="27"/>
          <w:lang w:val="uk-UA" w:eastAsia="ru-RU"/>
        </w:rPr>
        <w:t xml:space="preserve"> </w:t>
      </w:r>
      <w:r>
        <w:rPr>
          <w:rFonts w:ascii="Times New Roman" w:eastAsia="Times New Roman" w:hAnsi="Times New Roman" w:cs="Times New Roman"/>
          <w:color w:val="000000"/>
          <w:sz w:val="27"/>
          <w:szCs w:val="27"/>
          <w:lang w:val="uk-UA" w:eastAsia="ru-RU"/>
        </w:rPr>
        <w:t>орієнтовною площею 0,64 га</w:t>
      </w:r>
      <w:r w:rsidR="00EA0496" w:rsidRPr="00A84BD2">
        <w:rPr>
          <w:rFonts w:ascii="Times New Roman" w:eastAsia="Times New Roman" w:hAnsi="Times New Roman" w:cs="Times New Roman"/>
          <w:color w:val="000000"/>
          <w:sz w:val="27"/>
          <w:szCs w:val="27"/>
          <w:lang w:val="uk-UA" w:eastAsia="ru-RU"/>
        </w:rPr>
        <w:t xml:space="preserve"> знаходиться в</w:t>
      </w:r>
      <w:r w:rsidR="00EA0496" w:rsidRPr="00EA0496">
        <w:rPr>
          <w:rFonts w:ascii="Times New Roman" w:eastAsia="Times New Roman" w:hAnsi="Times New Roman" w:cs="Times New Roman"/>
          <w:color w:val="000000"/>
          <w:sz w:val="27"/>
          <w:szCs w:val="27"/>
          <w:lang w:eastAsia="ru-RU"/>
        </w:rPr>
        <w:t> </w:t>
      </w:r>
      <w:r w:rsidR="00EA0496" w:rsidRPr="00A84BD2">
        <w:rPr>
          <w:rFonts w:ascii="Times New Roman" w:eastAsia="Times New Roman" w:hAnsi="Times New Roman" w:cs="Times New Roman"/>
          <w:color w:val="000000"/>
          <w:sz w:val="27"/>
          <w:szCs w:val="27"/>
          <w:lang w:val="uk-UA" w:eastAsia="ru-RU"/>
        </w:rPr>
        <w:t xml:space="preserve"> урочищі «</w:t>
      </w:r>
      <w:proofErr w:type="spellStart"/>
      <w:r w:rsidR="00EA0496" w:rsidRPr="00A84BD2">
        <w:rPr>
          <w:rFonts w:ascii="Times New Roman" w:eastAsia="Times New Roman" w:hAnsi="Times New Roman" w:cs="Times New Roman"/>
          <w:color w:val="000000"/>
          <w:sz w:val="27"/>
          <w:szCs w:val="27"/>
          <w:lang w:val="uk-UA" w:eastAsia="ru-RU"/>
        </w:rPr>
        <w:t>Чонкаш</w:t>
      </w:r>
      <w:proofErr w:type="spellEnd"/>
      <w:r w:rsidR="00EA0496" w:rsidRPr="00A84BD2">
        <w:rPr>
          <w:rFonts w:ascii="Times New Roman" w:eastAsia="Times New Roman" w:hAnsi="Times New Roman" w:cs="Times New Roman"/>
          <w:color w:val="000000"/>
          <w:sz w:val="27"/>
          <w:szCs w:val="27"/>
          <w:lang w:val="uk-UA" w:eastAsia="ru-RU"/>
        </w:rPr>
        <w:t xml:space="preserve">» </w:t>
      </w:r>
      <w:proofErr w:type="spellStart"/>
      <w:r w:rsidR="00EA0496" w:rsidRPr="00A84BD2">
        <w:rPr>
          <w:rFonts w:ascii="Times New Roman" w:eastAsia="Times New Roman" w:hAnsi="Times New Roman" w:cs="Times New Roman"/>
          <w:color w:val="000000"/>
          <w:sz w:val="27"/>
          <w:szCs w:val="27"/>
          <w:lang w:val="uk-UA" w:eastAsia="ru-RU"/>
        </w:rPr>
        <w:t>с.Сторожниця</w:t>
      </w:r>
      <w:proofErr w:type="spellEnd"/>
      <w:r>
        <w:rPr>
          <w:rFonts w:ascii="Times New Roman" w:eastAsia="Times New Roman" w:hAnsi="Times New Roman" w:cs="Times New Roman"/>
          <w:color w:val="000000"/>
          <w:sz w:val="27"/>
          <w:szCs w:val="27"/>
          <w:lang w:val="uk-UA" w:eastAsia="ru-RU"/>
        </w:rPr>
        <w:t>.</w:t>
      </w:r>
    </w:p>
    <w:p w:rsidR="00EA0496" w:rsidRPr="00A84BD2" w:rsidRDefault="00EA0496" w:rsidP="00EA0496">
      <w:pPr>
        <w:spacing w:after="0" w:line="240" w:lineRule="auto"/>
        <w:jc w:val="both"/>
        <w:rPr>
          <w:rFonts w:ascii="Times New Roman" w:eastAsia="Times New Roman" w:hAnsi="Times New Roman" w:cs="Times New Roman"/>
          <w:sz w:val="24"/>
          <w:szCs w:val="24"/>
          <w:lang w:val="uk-UA" w:eastAsia="ru-RU"/>
        </w:rPr>
      </w:pPr>
      <w:r w:rsidRPr="00EA0496">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Відповідно до затвердженого, 11 квітня 2013 року,</w:t>
      </w:r>
      <w:r w:rsidRPr="00EA0496">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рішенням № 01</w:t>
      </w:r>
      <w:r w:rsidRPr="00EA0496">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двадцятої сесії шостого скликання </w:t>
      </w:r>
      <w:proofErr w:type="spellStart"/>
      <w:r w:rsidRPr="00A84BD2">
        <w:rPr>
          <w:rFonts w:ascii="Times New Roman" w:eastAsia="Times New Roman" w:hAnsi="Times New Roman" w:cs="Times New Roman"/>
          <w:color w:val="000000"/>
          <w:sz w:val="27"/>
          <w:szCs w:val="27"/>
          <w:lang w:val="uk-UA" w:eastAsia="ru-RU"/>
        </w:rPr>
        <w:t>Сторожницької</w:t>
      </w:r>
      <w:proofErr w:type="spellEnd"/>
      <w:r w:rsidRPr="00A84BD2">
        <w:rPr>
          <w:rFonts w:ascii="Times New Roman" w:eastAsia="Times New Roman" w:hAnsi="Times New Roman" w:cs="Times New Roman"/>
          <w:color w:val="000000"/>
          <w:sz w:val="27"/>
          <w:szCs w:val="27"/>
          <w:lang w:val="uk-UA" w:eastAsia="ru-RU"/>
        </w:rPr>
        <w:t xml:space="preserve"> сільської ради</w:t>
      </w:r>
      <w:r w:rsidRPr="00EA0496">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Генерального плану села </w:t>
      </w:r>
      <w:proofErr w:type="spellStart"/>
      <w:r w:rsidRPr="00A84BD2">
        <w:rPr>
          <w:rFonts w:ascii="Times New Roman" w:eastAsia="Times New Roman" w:hAnsi="Times New Roman" w:cs="Times New Roman"/>
          <w:color w:val="000000"/>
          <w:sz w:val="27"/>
          <w:szCs w:val="27"/>
          <w:lang w:val="uk-UA" w:eastAsia="ru-RU"/>
        </w:rPr>
        <w:t>Сторожниця</w:t>
      </w:r>
      <w:proofErr w:type="spellEnd"/>
      <w:r w:rsidRPr="00A84BD2">
        <w:rPr>
          <w:rFonts w:ascii="Times New Roman" w:eastAsia="Times New Roman" w:hAnsi="Times New Roman" w:cs="Times New Roman"/>
          <w:color w:val="000000"/>
          <w:sz w:val="27"/>
          <w:szCs w:val="27"/>
          <w:lang w:val="uk-UA" w:eastAsia="ru-RU"/>
        </w:rPr>
        <w:t>,</w:t>
      </w:r>
      <w:r w:rsidRPr="00EA0496">
        <w:rPr>
          <w:rFonts w:ascii="Times New Roman" w:eastAsia="Times New Roman" w:hAnsi="Times New Roman" w:cs="Times New Roman"/>
          <w:color w:val="000000"/>
          <w:sz w:val="27"/>
          <w:szCs w:val="27"/>
          <w:lang w:eastAsia="ru-RU"/>
        </w:rPr>
        <w:t> </w:t>
      </w:r>
      <w:r w:rsidRPr="00A84BD2">
        <w:rPr>
          <w:rFonts w:ascii="Times New Roman" w:eastAsia="Times New Roman" w:hAnsi="Times New Roman" w:cs="Times New Roman"/>
          <w:color w:val="000000"/>
          <w:sz w:val="27"/>
          <w:szCs w:val="27"/>
          <w:lang w:val="uk-UA" w:eastAsia="ru-RU"/>
        </w:rPr>
        <w:t xml:space="preserve"> </w:t>
      </w:r>
      <w:r w:rsidR="00A84BD2">
        <w:rPr>
          <w:rFonts w:ascii="Times New Roman" w:eastAsia="Times New Roman" w:hAnsi="Times New Roman" w:cs="Times New Roman"/>
          <w:color w:val="000000"/>
          <w:sz w:val="27"/>
          <w:szCs w:val="27"/>
          <w:lang w:val="uk-UA" w:eastAsia="ru-RU"/>
        </w:rPr>
        <w:t>ділянка буде відведена за рахунок земель запасу сільської ради, в урочищі «</w:t>
      </w:r>
      <w:proofErr w:type="spellStart"/>
      <w:r w:rsidR="00A84BD2">
        <w:rPr>
          <w:rFonts w:ascii="Times New Roman" w:eastAsia="Times New Roman" w:hAnsi="Times New Roman" w:cs="Times New Roman"/>
          <w:color w:val="000000"/>
          <w:sz w:val="27"/>
          <w:szCs w:val="27"/>
          <w:lang w:val="uk-UA" w:eastAsia="ru-RU"/>
        </w:rPr>
        <w:t>Чонкаш</w:t>
      </w:r>
      <w:proofErr w:type="spellEnd"/>
      <w:r w:rsidR="00A84BD2">
        <w:rPr>
          <w:rFonts w:ascii="Times New Roman" w:eastAsia="Times New Roman" w:hAnsi="Times New Roman" w:cs="Times New Roman"/>
          <w:color w:val="000000"/>
          <w:sz w:val="27"/>
          <w:szCs w:val="27"/>
          <w:lang w:val="uk-UA" w:eastAsia="ru-RU"/>
        </w:rPr>
        <w:t>».</w:t>
      </w:r>
    </w:p>
    <w:p w:rsidR="00A84BD2" w:rsidRPr="00A84BD2" w:rsidRDefault="00A84BD2" w:rsidP="00EA0496">
      <w:pPr>
        <w:shd w:val="clear" w:color="auto" w:fill="FFFFFF"/>
        <w:spacing w:after="150" w:line="240" w:lineRule="auto"/>
        <w:ind w:firstLine="450"/>
        <w:jc w:val="both"/>
        <w:rPr>
          <w:rFonts w:ascii="Times New Roman" w:eastAsia="Times New Roman" w:hAnsi="Times New Roman" w:cs="Times New Roman"/>
          <w:color w:val="000000"/>
          <w:sz w:val="16"/>
          <w:szCs w:val="16"/>
          <w:shd w:val="clear" w:color="auto" w:fill="FFFFFF"/>
          <w:lang w:val="uk-UA" w:eastAsia="ru-RU"/>
        </w:rPr>
      </w:pPr>
    </w:p>
    <w:p w:rsidR="00EA0496" w:rsidRPr="00EA0496" w:rsidRDefault="00A84BD2" w:rsidP="00EA0496">
      <w:pPr>
        <w:shd w:val="clear" w:color="auto" w:fill="FFFFFF"/>
        <w:spacing w:after="150" w:line="240" w:lineRule="auto"/>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shd w:val="clear" w:color="auto" w:fill="FFFFFF"/>
          <w:lang w:val="uk-UA"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Детальний</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план </w:t>
      </w:r>
      <w:proofErr w:type="spellStart"/>
      <w:r w:rsidR="00EA0496" w:rsidRPr="00EA0496">
        <w:rPr>
          <w:rFonts w:ascii="Times New Roman" w:eastAsia="Times New Roman" w:hAnsi="Times New Roman" w:cs="Times New Roman"/>
          <w:color w:val="000000"/>
          <w:sz w:val="27"/>
          <w:szCs w:val="27"/>
          <w:shd w:val="clear" w:color="auto" w:fill="FFFFFF"/>
          <w:lang w:eastAsia="ru-RU"/>
        </w:rPr>
        <w:t>території</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с</w:t>
      </w:r>
      <w:proofErr w:type="gramStart"/>
      <w:r w:rsidR="00EA0496" w:rsidRPr="00EA0496">
        <w:rPr>
          <w:rFonts w:ascii="Times New Roman" w:eastAsia="Times New Roman" w:hAnsi="Times New Roman" w:cs="Times New Roman"/>
          <w:color w:val="000000"/>
          <w:sz w:val="27"/>
          <w:szCs w:val="27"/>
          <w:shd w:val="clear" w:color="auto" w:fill="FFFFFF"/>
          <w:lang w:eastAsia="ru-RU"/>
        </w:rPr>
        <w:t>.</w:t>
      </w:r>
      <w:r>
        <w:rPr>
          <w:rFonts w:ascii="Times New Roman" w:eastAsia="Times New Roman" w:hAnsi="Times New Roman" w:cs="Times New Roman"/>
          <w:color w:val="000000"/>
          <w:sz w:val="27"/>
          <w:szCs w:val="27"/>
          <w:shd w:val="clear" w:color="auto" w:fill="FFFFFF"/>
          <w:lang w:eastAsia="ru-RU"/>
        </w:rPr>
        <w:t>С</w:t>
      </w:r>
      <w:proofErr w:type="gramEnd"/>
      <w:r>
        <w:rPr>
          <w:rFonts w:ascii="Times New Roman" w:eastAsia="Times New Roman" w:hAnsi="Times New Roman" w:cs="Times New Roman"/>
          <w:color w:val="000000"/>
          <w:sz w:val="27"/>
          <w:szCs w:val="27"/>
          <w:shd w:val="clear" w:color="auto" w:fill="FFFFFF"/>
          <w:lang w:eastAsia="ru-RU"/>
        </w:rPr>
        <w:t>торожниця</w:t>
      </w:r>
      <w:proofErr w:type="spellEnd"/>
      <w:r>
        <w:rPr>
          <w:rFonts w:ascii="Times New Roman" w:eastAsia="Times New Roman" w:hAnsi="Times New Roman" w:cs="Times New Roman"/>
          <w:color w:val="000000"/>
          <w:sz w:val="27"/>
          <w:szCs w:val="27"/>
          <w:shd w:val="clear" w:color="auto" w:fill="FFFFFF"/>
          <w:lang w:eastAsia="ru-RU"/>
        </w:rPr>
        <w:t>, урочищ</w:t>
      </w:r>
      <w:r>
        <w:rPr>
          <w:rFonts w:ascii="Times New Roman" w:eastAsia="Times New Roman" w:hAnsi="Times New Roman" w:cs="Times New Roman"/>
          <w:color w:val="000000"/>
          <w:sz w:val="27"/>
          <w:szCs w:val="27"/>
          <w:shd w:val="clear" w:color="auto" w:fill="FFFFFF"/>
          <w:lang w:val="uk-UA" w:eastAsia="ru-RU"/>
        </w:rPr>
        <w:t>а</w:t>
      </w:r>
      <w:r>
        <w:rPr>
          <w:rFonts w:ascii="Times New Roman" w:eastAsia="Times New Roman" w:hAnsi="Times New Roman" w:cs="Times New Roman"/>
          <w:color w:val="000000"/>
          <w:sz w:val="27"/>
          <w:szCs w:val="27"/>
          <w:shd w:val="clear" w:color="auto" w:fill="FFFFFF"/>
          <w:lang w:eastAsia="ru-RU"/>
        </w:rPr>
        <w:t xml:space="preserve"> «</w:t>
      </w:r>
      <w:proofErr w:type="spellStart"/>
      <w:r>
        <w:rPr>
          <w:rFonts w:ascii="Times New Roman" w:eastAsia="Times New Roman" w:hAnsi="Times New Roman" w:cs="Times New Roman"/>
          <w:color w:val="000000"/>
          <w:sz w:val="27"/>
          <w:szCs w:val="27"/>
          <w:shd w:val="clear" w:color="auto" w:fill="FFFFFF"/>
          <w:lang w:eastAsia="ru-RU"/>
        </w:rPr>
        <w:t>Чонкаш</w:t>
      </w:r>
      <w:proofErr w:type="spellEnd"/>
      <w:r>
        <w:rPr>
          <w:rFonts w:ascii="Times New Roman" w:eastAsia="Times New Roman" w:hAnsi="Times New Roman" w:cs="Times New Roman"/>
          <w:color w:val="000000"/>
          <w:sz w:val="27"/>
          <w:szCs w:val="27"/>
          <w:shd w:val="clear" w:color="auto" w:fill="FFFFFF"/>
          <w:lang w:eastAsia="ru-RU"/>
        </w:rPr>
        <w:t>»,</w:t>
      </w:r>
      <w:r>
        <w:rPr>
          <w:rFonts w:ascii="Times New Roman" w:eastAsia="Times New Roman" w:hAnsi="Times New Roman" w:cs="Times New Roman"/>
          <w:color w:val="000000"/>
          <w:sz w:val="27"/>
          <w:szCs w:val="27"/>
          <w:shd w:val="clear" w:color="auto" w:fill="FFFFFF"/>
          <w:lang w:val="uk-UA" w:eastAsia="ru-RU"/>
        </w:rPr>
        <w:t xml:space="preserve"> </w:t>
      </w:r>
      <w:r w:rsidR="00EA0496" w:rsidRPr="00EA0496">
        <w:rPr>
          <w:rFonts w:ascii="Times New Roman" w:eastAsia="Times New Roman" w:hAnsi="Times New Roman" w:cs="Times New Roman"/>
          <w:color w:val="000000"/>
          <w:sz w:val="27"/>
          <w:szCs w:val="27"/>
          <w:shd w:val="clear" w:color="auto" w:fill="FFFFFF"/>
          <w:lang w:eastAsia="ru-RU"/>
        </w:rPr>
        <w:t> </w:t>
      </w:r>
      <w:proofErr w:type="spellStart"/>
      <w:r w:rsidR="00EA0496" w:rsidRPr="00EA0496">
        <w:rPr>
          <w:rFonts w:ascii="Times New Roman" w:eastAsia="Times New Roman" w:hAnsi="Times New Roman" w:cs="Times New Roman"/>
          <w:color w:val="000000"/>
          <w:sz w:val="27"/>
          <w:szCs w:val="27"/>
          <w:shd w:val="clear" w:color="auto" w:fill="FFFFFF"/>
          <w:lang w:eastAsia="ru-RU"/>
        </w:rPr>
        <w:t>розробляється</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з</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метою </w:t>
      </w:r>
      <w:proofErr w:type="spellStart"/>
      <w:r w:rsidR="00EA0496"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територіального</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розвитку</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00EA0496" w:rsidRPr="00EA0496">
        <w:rPr>
          <w:rFonts w:ascii="Times New Roman" w:eastAsia="Times New Roman" w:hAnsi="Times New Roman" w:cs="Times New Roman"/>
          <w:color w:val="000000"/>
          <w:sz w:val="27"/>
          <w:szCs w:val="27"/>
          <w:shd w:val="clear" w:color="auto" w:fill="FFFFFF"/>
          <w:lang w:eastAsia="ru-RU"/>
        </w:rPr>
        <w:t>проектний</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період</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з</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урахуванням</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перспектив, </w:t>
      </w:r>
      <w:proofErr w:type="spellStart"/>
      <w:r w:rsidR="00EA0496" w:rsidRPr="00EA0496">
        <w:rPr>
          <w:rFonts w:ascii="Times New Roman" w:eastAsia="Times New Roman" w:hAnsi="Times New Roman" w:cs="Times New Roman"/>
          <w:color w:val="000000"/>
          <w:sz w:val="27"/>
          <w:szCs w:val="27"/>
          <w:shd w:val="clear" w:color="auto" w:fill="FFFFFF"/>
          <w:lang w:eastAsia="ru-RU"/>
        </w:rPr>
        <w:t>обґрунтованих</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раціональним</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використанням</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територіальних</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00EA0496"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ресурсів</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встановлення</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меж </w:t>
      </w:r>
      <w:proofErr w:type="spellStart"/>
      <w:r w:rsidR="00EA0496" w:rsidRPr="00EA0496">
        <w:rPr>
          <w:rFonts w:ascii="Times New Roman" w:eastAsia="Times New Roman" w:hAnsi="Times New Roman" w:cs="Times New Roman"/>
          <w:color w:val="000000"/>
          <w:sz w:val="27"/>
          <w:szCs w:val="27"/>
          <w:shd w:val="clear" w:color="auto" w:fill="FFFFFF"/>
          <w:lang w:eastAsia="ru-RU"/>
        </w:rPr>
        <w:t>населеного</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пункту, а </w:t>
      </w:r>
      <w:proofErr w:type="spellStart"/>
      <w:r w:rsidR="00EA0496" w:rsidRPr="00EA0496">
        <w:rPr>
          <w:rFonts w:ascii="Times New Roman" w:eastAsia="Times New Roman" w:hAnsi="Times New Roman" w:cs="Times New Roman"/>
          <w:color w:val="000000"/>
          <w:sz w:val="27"/>
          <w:szCs w:val="27"/>
          <w:shd w:val="clear" w:color="auto" w:fill="FFFFFF"/>
          <w:lang w:eastAsia="ru-RU"/>
        </w:rPr>
        <w:t>також</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з</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метою </w:t>
      </w:r>
      <w:proofErr w:type="spellStart"/>
      <w:r w:rsidR="00EA0496" w:rsidRPr="00EA0496">
        <w:rPr>
          <w:rFonts w:ascii="Times New Roman" w:eastAsia="Times New Roman" w:hAnsi="Times New Roman" w:cs="Times New Roman"/>
          <w:color w:val="000000"/>
          <w:sz w:val="27"/>
          <w:szCs w:val="27"/>
          <w:shd w:val="clear" w:color="auto" w:fill="FFFFFF"/>
          <w:lang w:eastAsia="ru-RU"/>
        </w:rPr>
        <w:t>оптимальної</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функціональної</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організації</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поселення</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яка </w:t>
      </w:r>
      <w:proofErr w:type="spellStart"/>
      <w:r w:rsidR="00EA0496" w:rsidRPr="00EA0496">
        <w:rPr>
          <w:rFonts w:ascii="Times New Roman" w:eastAsia="Times New Roman" w:hAnsi="Times New Roman" w:cs="Times New Roman"/>
          <w:color w:val="000000"/>
          <w:sz w:val="27"/>
          <w:szCs w:val="27"/>
          <w:shd w:val="clear" w:color="auto" w:fill="FFFFFF"/>
          <w:lang w:eastAsia="ru-RU"/>
        </w:rPr>
        <w:t>має</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забезпечувати</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розвиток</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00EA0496" w:rsidRPr="00EA0496">
        <w:rPr>
          <w:rFonts w:ascii="Times New Roman" w:eastAsia="Times New Roman" w:hAnsi="Times New Roman" w:cs="Times New Roman"/>
          <w:color w:val="000000"/>
          <w:sz w:val="27"/>
          <w:szCs w:val="27"/>
          <w:shd w:val="clear" w:color="auto" w:fill="FFFFFF"/>
          <w:lang w:eastAsia="ru-RU"/>
        </w:rPr>
        <w:t>реконструкцію</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сільського</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поселення</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найкращі</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умови</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EA0496" w:rsidRPr="00EA0496">
        <w:rPr>
          <w:rFonts w:ascii="Times New Roman" w:eastAsia="Times New Roman" w:hAnsi="Times New Roman" w:cs="Times New Roman"/>
          <w:color w:val="000000"/>
          <w:sz w:val="27"/>
          <w:szCs w:val="27"/>
          <w:shd w:val="clear" w:color="auto" w:fill="FFFFFF"/>
          <w:lang w:eastAsia="ru-RU"/>
        </w:rPr>
        <w:t>проживання</w:t>
      </w:r>
      <w:proofErr w:type="spellEnd"/>
      <w:r w:rsidR="00EA0496"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00EA0496" w:rsidRPr="00EA0496">
        <w:rPr>
          <w:rFonts w:ascii="Times New Roman" w:eastAsia="Times New Roman" w:hAnsi="Times New Roman" w:cs="Times New Roman"/>
          <w:color w:val="000000"/>
          <w:sz w:val="27"/>
          <w:szCs w:val="27"/>
          <w:shd w:val="clear" w:color="auto" w:fill="FFFFFF"/>
          <w:lang w:eastAsia="ru-RU"/>
        </w:rPr>
        <w:t>праці</w:t>
      </w:r>
      <w:proofErr w:type="spellEnd"/>
      <w:r w:rsidR="00EA0496"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lastRenderedPageBreak/>
        <w:t>Детальний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план  </w:t>
      </w:r>
      <w:proofErr w:type="spellStart"/>
      <w:r w:rsidRPr="00A84BD2">
        <w:rPr>
          <w:rFonts w:ascii="Times New Roman" w:eastAsia="Times New Roman" w:hAnsi="Times New Roman" w:cs="Times New Roman"/>
          <w:color w:val="000000"/>
          <w:sz w:val="28"/>
          <w:szCs w:val="27"/>
          <w:shd w:val="clear" w:color="auto" w:fill="FFFFFF"/>
          <w:lang w:eastAsia="ru-RU"/>
        </w:rPr>
        <w:t>п</w:t>
      </w:r>
      <w:r w:rsidRPr="00EA0496">
        <w:rPr>
          <w:rFonts w:ascii="Times New Roman" w:eastAsia="Times New Roman" w:hAnsi="Times New Roman" w:cs="Times New Roman"/>
          <w:color w:val="000000"/>
          <w:sz w:val="27"/>
          <w:szCs w:val="27"/>
          <w:shd w:val="clear" w:color="auto" w:fill="FFFFFF"/>
          <w:lang w:eastAsia="ru-RU"/>
        </w:rPr>
        <w:t>ередбача</w:t>
      </w:r>
      <w:proofErr w:type="gramStart"/>
      <w:r w:rsidRPr="00EA0496">
        <w:rPr>
          <w:rFonts w:ascii="Times New Roman" w:eastAsia="Times New Roman" w:hAnsi="Times New Roman" w:cs="Times New Roman"/>
          <w:color w:val="000000"/>
          <w:sz w:val="27"/>
          <w:szCs w:val="27"/>
          <w:shd w:val="clear" w:color="auto" w:fill="FFFFFF"/>
          <w:lang w:eastAsia="ru-RU"/>
        </w:rPr>
        <w:t>є</w:t>
      </w:r>
      <w:proofErr w:type="spellEnd"/>
      <w:r w:rsidRPr="00EA0496">
        <w:rPr>
          <w:rFonts w:ascii="Times New Roman" w:eastAsia="Times New Roman" w:hAnsi="Times New Roman" w:cs="Times New Roman"/>
          <w:color w:val="000000"/>
          <w:sz w:val="27"/>
          <w:szCs w:val="27"/>
          <w:shd w:val="clear" w:color="auto" w:fill="FFFFFF"/>
          <w:lang w:eastAsia="ru-RU"/>
        </w:rPr>
        <w:t>:</w:t>
      </w:r>
      <w:proofErr w:type="gramEnd"/>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майбутніх</w:t>
      </w:r>
      <w:proofErr w:type="spellEnd"/>
      <w:r w:rsidRPr="00EA0496">
        <w:rPr>
          <w:rFonts w:ascii="Times New Roman" w:eastAsia="Times New Roman" w:hAnsi="Times New Roman" w:cs="Times New Roman"/>
          <w:color w:val="000000"/>
          <w:sz w:val="27"/>
          <w:szCs w:val="27"/>
          <w:shd w:val="clear" w:color="auto" w:fill="FFFFFF"/>
          <w:lang w:eastAsia="ru-RU"/>
        </w:rPr>
        <w:t xml:space="preserve"> потреб </w:t>
      </w:r>
      <w:proofErr w:type="spellStart"/>
      <w:r w:rsidRPr="00EA0496">
        <w:rPr>
          <w:rFonts w:ascii="Times New Roman" w:eastAsia="Times New Roman" w:hAnsi="Times New Roman" w:cs="Times New Roman"/>
          <w:color w:val="000000"/>
          <w:sz w:val="27"/>
          <w:szCs w:val="27"/>
          <w:shd w:val="clear" w:color="auto" w:fill="FFFFFF"/>
          <w:lang w:eastAsia="ru-RU"/>
        </w:rPr>
        <w:t>переважних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напрямів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території</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урахування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державних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громадських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приватних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інтересів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забудови</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ind w:right="-180"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обґрунтування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зміни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межі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пункту, </w:t>
      </w:r>
      <w:proofErr w:type="spellStart"/>
      <w:r w:rsidRPr="00EA0496">
        <w:rPr>
          <w:rFonts w:ascii="Times New Roman" w:eastAsia="Times New Roman" w:hAnsi="Times New Roman" w:cs="Times New Roman"/>
          <w:color w:val="000000"/>
          <w:sz w:val="27"/>
          <w:szCs w:val="27"/>
          <w:shd w:val="clear" w:color="auto" w:fill="FFFFFF"/>
          <w:lang w:eastAsia="ru-RU"/>
        </w:rPr>
        <w:t>черговості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пр</w:t>
      </w:r>
      <w:proofErr w:type="gramEnd"/>
      <w:r w:rsidRPr="00EA0496">
        <w:rPr>
          <w:rFonts w:ascii="Times New Roman" w:eastAsia="Times New Roman" w:hAnsi="Times New Roman" w:cs="Times New Roman"/>
          <w:color w:val="000000"/>
          <w:sz w:val="27"/>
          <w:szCs w:val="27"/>
          <w:shd w:val="clear" w:color="auto" w:fill="FFFFFF"/>
          <w:lang w:eastAsia="ru-RU"/>
        </w:rPr>
        <w:t>іоритетності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забудови</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меж </w:t>
      </w:r>
      <w:proofErr w:type="spellStart"/>
      <w:r w:rsidRPr="00EA0496">
        <w:rPr>
          <w:rFonts w:ascii="Times New Roman" w:eastAsia="Times New Roman" w:hAnsi="Times New Roman" w:cs="Times New Roman"/>
          <w:color w:val="000000"/>
          <w:sz w:val="27"/>
          <w:szCs w:val="27"/>
          <w:shd w:val="clear" w:color="auto" w:fill="FFFFFF"/>
          <w:lang w:eastAsia="ru-RU"/>
        </w:rPr>
        <w:t>функціональних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зон,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пр</w:t>
      </w:r>
      <w:proofErr w:type="gramEnd"/>
      <w:r w:rsidRPr="00EA0496">
        <w:rPr>
          <w:rFonts w:ascii="Times New Roman" w:eastAsia="Times New Roman" w:hAnsi="Times New Roman" w:cs="Times New Roman"/>
          <w:color w:val="000000"/>
          <w:sz w:val="27"/>
          <w:szCs w:val="27"/>
          <w:shd w:val="clear" w:color="auto" w:fill="FFFFFF"/>
          <w:lang w:eastAsia="ru-RU"/>
        </w:rPr>
        <w:t>іоритетних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допустимих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забудови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формування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планувальної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структури</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просторової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композиції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забудови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пункту;</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загального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стану </w:t>
      </w:r>
      <w:proofErr w:type="spellStart"/>
      <w:r w:rsidRPr="00EA0496">
        <w:rPr>
          <w:rFonts w:ascii="Times New Roman" w:eastAsia="Times New Roman" w:hAnsi="Times New Roman" w:cs="Times New Roman"/>
          <w:color w:val="000000"/>
          <w:sz w:val="27"/>
          <w:szCs w:val="27"/>
          <w:shd w:val="clear" w:color="auto" w:fill="FFFFFF"/>
          <w:lang w:eastAsia="ru-RU"/>
        </w:rPr>
        <w:t>населеного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пункту </w:t>
      </w:r>
      <w:proofErr w:type="spellStart"/>
      <w:r w:rsidRPr="00EA0496">
        <w:rPr>
          <w:rFonts w:ascii="Times New Roman" w:eastAsia="Times New Roman" w:hAnsi="Times New Roman" w:cs="Times New Roman"/>
          <w:color w:val="000000"/>
          <w:sz w:val="27"/>
          <w:szCs w:val="27"/>
          <w:shd w:val="clear" w:color="auto" w:fill="FFFFFF"/>
          <w:lang w:eastAsia="ru-RU"/>
        </w:rPr>
        <w:t>основних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факторів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формування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містобудівних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заходів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поліпшення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сані</w:t>
      </w:r>
      <w:proofErr w:type="gramStart"/>
      <w:r w:rsidRPr="00EA0496">
        <w:rPr>
          <w:rFonts w:ascii="Times New Roman" w:eastAsia="Times New Roman" w:hAnsi="Times New Roman" w:cs="Times New Roman"/>
          <w:color w:val="000000"/>
          <w:sz w:val="27"/>
          <w:szCs w:val="27"/>
          <w:shd w:val="clear" w:color="auto" w:fill="FFFFFF"/>
          <w:lang w:eastAsia="ru-RU"/>
        </w:rPr>
        <w:t>тарно-г</w:t>
      </w:r>
      <w:proofErr w:type="gramEnd"/>
      <w:r w:rsidRPr="00EA0496">
        <w:rPr>
          <w:rFonts w:ascii="Times New Roman" w:eastAsia="Times New Roman" w:hAnsi="Times New Roman" w:cs="Times New Roman"/>
          <w:color w:val="000000"/>
          <w:sz w:val="27"/>
          <w:szCs w:val="27"/>
          <w:shd w:val="clear" w:color="auto" w:fill="FFFFFF"/>
          <w:lang w:eastAsia="ru-RU"/>
        </w:rPr>
        <w:t>ігієнічного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стану;</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будівельні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сані</w:t>
      </w:r>
      <w:proofErr w:type="gramStart"/>
      <w:r w:rsidRPr="00EA0496">
        <w:rPr>
          <w:rFonts w:ascii="Times New Roman" w:eastAsia="Times New Roman" w:hAnsi="Times New Roman" w:cs="Times New Roman"/>
          <w:color w:val="000000"/>
          <w:sz w:val="27"/>
          <w:szCs w:val="27"/>
          <w:shd w:val="clear" w:color="auto" w:fill="FFFFFF"/>
          <w:lang w:eastAsia="ru-RU"/>
        </w:rPr>
        <w:t>тарно-г</w:t>
      </w:r>
      <w:proofErr w:type="gramEnd"/>
      <w:r w:rsidRPr="00EA0496">
        <w:rPr>
          <w:rFonts w:ascii="Times New Roman" w:eastAsia="Times New Roman" w:hAnsi="Times New Roman" w:cs="Times New Roman"/>
          <w:color w:val="000000"/>
          <w:sz w:val="27"/>
          <w:szCs w:val="27"/>
          <w:shd w:val="clear" w:color="auto" w:fill="FFFFFF"/>
          <w:lang w:eastAsia="ru-RU"/>
        </w:rPr>
        <w:t>ігієнічні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природоохоронні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обмеження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їх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right="-180"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етапів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механізмів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забезпечення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реалізації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терміну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генерального плану, </w:t>
      </w:r>
      <w:proofErr w:type="spellStart"/>
      <w:r w:rsidRPr="00EA0496">
        <w:rPr>
          <w:rFonts w:ascii="Times New Roman" w:eastAsia="Times New Roman" w:hAnsi="Times New Roman" w:cs="Times New Roman"/>
          <w:color w:val="000000"/>
          <w:sz w:val="27"/>
          <w:szCs w:val="27"/>
          <w:shd w:val="clear" w:color="auto" w:fill="FFFFFF"/>
          <w:lang w:eastAsia="ru-RU"/>
        </w:rPr>
        <w:t>перелік</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раніше</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прийнятих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р</w:t>
      </w:r>
      <w:proofErr w:type="gramEnd"/>
      <w:r w:rsidRPr="00EA0496">
        <w:rPr>
          <w:rFonts w:ascii="Times New Roman" w:eastAsia="Times New Roman" w:hAnsi="Times New Roman" w:cs="Times New Roman"/>
          <w:color w:val="000000"/>
          <w:sz w:val="27"/>
          <w:szCs w:val="27"/>
          <w:shd w:val="clear" w:color="auto" w:fill="FFFFFF"/>
          <w:lang w:eastAsia="ru-RU"/>
        </w:rPr>
        <w:t>ішень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втрачають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чинність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тих, до </w:t>
      </w:r>
      <w:proofErr w:type="spellStart"/>
      <w:r w:rsidRPr="00EA0496">
        <w:rPr>
          <w:rFonts w:ascii="Times New Roman" w:eastAsia="Times New Roman" w:hAnsi="Times New Roman" w:cs="Times New Roman"/>
          <w:color w:val="000000"/>
          <w:sz w:val="27"/>
          <w:szCs w:val="27"/>
          <w:shd w:val="clear" w:color="auto" w:fill="FFFFFF"/>
          <w:lang w:eastAsia="ru-RU"/>
        </w:rPr>
        <w:t>яких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необхідно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внести </w:t>
      </w:r>
      <w:proofErr w:type="spellStart"/>
      <w:r w:rsidRPr="00EA0496">
        <w:rPr>
          <w:rFonts w:ascii="Times New Roman" w:eastAsia="Times New Roman" w:hAnsi="Times New Roman" w:cs="Times New Roman"/>
          <w:color w:val="000000"/>
          <w:sz w:val="27"/>
          <w:szCs w:val="27"/>
          <w:shd w:val="clear" w:color="auto" w:fill="FFFFFF"/>
          <w:lang w:eastAsia="ru-RU"/>
        </w:rPr>
        <w:t>відповідні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зміни</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87052" w:rsidRDefault="00A84BD2" w:rsidP="00EA0496">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00EA0496" w:rsidRPr="00E87052">
        <w:rPr>
          <w:rFonts w:ascii="Times New Roman" w:eastAsia="Times New Roman" w:hAnsi="Times New Roman" w:cs="Times New Roman"/>
          <w:color w:val="000000"/>
          <w:sz w:val="27"/>
          <w:szCs w:val="27"/>
          <w:shd w:val="clear" w:color="auto" w:fill="FFFFFF"/>
          <w:lang w:val="uk-UA" w:eastAsia="ru-RU"/>
        </w:rPr>
        <w:t>Детальний</w:t>
      </w:r>
      <w:r w:rsidR="00EA0496" w:rsidRPr="00A84BD2">
        <w:rPr>
          <w:rFonts w:ascii="Times New Roman" w:eastAsia="Times New Roman" w:hAnsi="Times New Roman" w:cs="Times New Roman"/>
          <w:color w:val="000000"/>
          <w:sz w:val="27"/>
          <w:szCs w:val="27"/>
          <w:shd w:val="clear" w:color="auto" w:fill="FFFFFF"/>
          <w:lang w:eastAsia="ru-RU"/>
        </w:rPr>
        <w:t> </w:t>
      </w:r>
      <w:r w:rsidR="00EA0496" w:rsidRPr="00E87052">
        <w:rPr>
          <w:rFonts w:ascii="Times New Roman" w:eastAsia="Times New Roman" w:hAnsi="Times New Roman" w:cs="Times New Roman"/>
          <w:color w:val="000000"/>
          <w:sz w:val="27"/>
          <w:szCs w:val="27"/>
          <w:shd w:val="clear" w:color="auto" w:fill="FFFFFF"/>
          <w:lang w:val="uk-UA" w:eastAsia="ru-RU"/>
        </w:rPr>
        <w:t xml:space="preserve"> план</w:t>
      </w:r>
      <w:r w:rsidR="00EA0496" w:rsidRPr="00A84BD2">
        <w:rPr>
          <w:rFonts w:ascii="Times New Roman" w:eastAsia="Times New Roman" w:hAnsi="Times New Roman" w:cs="Times New Roman"/>
          <w:color w:val="000000"/>
          <w:sz w:val="27"/>
          <w:szCs w:val="27"/>
          <w:shd w:val="clear" w:color="auto" w:fill="FFFFFF"/>
          <w:lang w:eastAsia="ru-RU"/>
        </w:rPr>
        <w:t> </w:t>
      </w:r>
      <w:r w:rsidR="00EA0496" w:rsidRPr="00E87052">
        <w:rPr>
          <w:rFonts w:ascii="Times New Roman" w:eastAsia="Times New Roman" w:hAnsi="Times New Roman" w:cs="Times New Roman"/>
          <w:color w:val="000000"/>
          <w:sz w:val="27"/>
          <w:szCs w:val="27"/>
          <w:shd w:val="clear" w:color="auto" w:fill="FFFFFF"/>
          <w:lang w:val="uk-UA" w:eastAsia="ru-RU"/>
        </w:rPr>
        <w:t xml:space="preserve"> </w:t>
      </w:r>
      <w:r w:rsidR="00EA0496" w:rsidRPr="00A84BD2">
        <w:rPr>
          <w:rFonts w:ascii="Times New Roman" w:eastAsia="Times New Roman" w:hAnsi="Times New Roman" w:cs="Times New Roman"/>
          <w:color w:val="000000"/>
          <w:sz w:val="27"/>
          <w:szCs w:val="27"/>
          <w:shd w:val="clear" w:color="auto" w:fill="FFFFFF"/>
          <w:lang w:eastAsia="ru-RU"/>
        </w:rPr>
        <w:t> </w:t>
      </w:r>
      <w:proofErr w:type="spellStart"/>
      <w:r w:rsidR="00EA0496" w:rsidRPr="00E87052">
        <w:rPr>
          <w:rFonts w:ascii="Times New Roman" w:eastAsia="Times New Roman" w:hAnsi="Times New Roman" w:cs="Times New Roman"/>
          <w:color w:val="000000"/>
          <w:sz w:val="27"/>
          <w:szCs w:val="27"/>
          <w:shd w:val="clear" w:color="auto" w:fill="FFFFFF"/>
          <w:lang w:val="uk-UA" w:eastAsia="ru-RU"/>
        </w:rPr>
        <w:t>с.Сторожниця</w:t>
      </w:r>
      <w:proofErr w:type="spellEnd"/>
      <w:r w:rsidR="00EA0496" w:rsidRPr="00E87052">
        <w:rPr>
          <w:rFonts w:ascii="Times New Roman" w:eastAsia="Times New Roman" w:hAnsi="Times New Roman" w:cs="Times New Roman"/>
          <w:color w:val="000000"/>
          <w:sz w:val="27"/>
          <w:szCs w:val="27"/>
          <w:shd w:val="clear" w:color="auto" w:fill="FFFFFF"/>
          <w:lang w:val="uk-UA" w:eastAsia="ru-RU"/>
        </w:rPr>
        <w:t xml:space="preserve">, </w:t>
      </w:r>
      <w:proofErr w:type="spellStart"/>
      <w:r w:rsidR="00EA0496" w:rsidRPr="00E87052">
        <w:rPr>
          <w:rFonts w:ascii="Times New Roman" w:eastAsia="Times New Roman" w:hAnsi="Times New Roman" w:cs="Times New Roman"/>
          <w:color w:val="000000"/>
          <w:sz w:val="27"/>
          <w:szCs w:val="27"/>
          <w:shd w:val="clear" w:color="auto" w:fill="FFFFFF"/>
          <w:lang w:val="uk-UA" w:eastAsia="ru-RU"/>
        </w:rPr>
        <w:t>ур.Чонкаш</w:t>
      </w:r>
      <w:proofErr w:type="spellEnd"/>
      <w:r w:rsidR="00EA0496" w:rsidRPr="00E87052">
        <w:rPr>
          <w:rFonts w:ascii="Times New Roman" w:eastAsia="Times New Roman" w:hAnsi="Times New Roman" w:cs="Times New Roman"/>
          <w:color w:val="000000"/>
          <w:sz w:val="27"/>
          <w:szCs w:val="27"/>
          <w:shd w:val="clear" w:color="auto" w:fill="FFFFFF"/>
          <w:lang w:val="uk-UA" w:eastAsia="ru-RU"/>
        </w:rPr>
        <w:t>,</w:t>
      </w:r>
      <w:r>
        <w:rPr>
          <w:rFonts w:ascii="Times New Roman" w:eastAsia="Times New Roman" w:hAnsi="Times New Roman" w:cs="Times New Roman"/>
          <w:color w:val="000000"/>
          <w:sz w:val="27"/>
          <w:szCs w:val="27"/>
          <w:shd w:val="clear" w:color="auto" w:fill="FFFFFF"/>
          <w:lang w:val="uk-UA" w:eastAsia="ru-RU"/>
        </w:rPr>
        <w:t xml:space="preserve"> </w:t>
      </w:r>
      <w:r w:rsidR="00EA0496" w:rsidRPr="00E87052">
        <w:rPr>
          <w:rFonts w:ascii="Times New Roman" w:eastAsia="Times New Roman" w:hAnsi="Times New Roman" w:cs="Times New Roman"/>
          <w:color w:val="000000"/>
          <w:sz w:val="27"/>
          <w:szCs w:val="27"/>
          <w:shd w:val="clear" w:color="auto" w:fill="FFFFFF"/>
          <w:lang w:val="uk-UA" w:eastAsia="ru-RU"/>
        </w:rPr>
        <w:t>для розміщенн</w:t>
      </w:r>
      <w:r w:rsidRPr="00E87052">
        <w:rPr>
          <w:rFonts w:ascii="Times New Roman" w:eastAsia="Times New Roman" w:hAnsi="Times New Roman" w:cs="Times New Roman"/>
          <w:color w:val="000000"/>
          <w:sz w:val="27"/>
          <w:szCs w:val="27"/>
          <w:shd w:val="clear" w:color="auto" w:fill="FFFFFF"/>
          <w:lang w:val="uk-UA" w:eastAsia="ru-RU"/>
        </w:rPr>
        <w:t xml:space="preserve">я </w:t>
      </w:r>
      <w:proofErr w:type="spellStart"/>
      <w:r w:rsidRPr="00E87052">
        <w:rPr>
          <w:rFonts w:ascii="Times New Roman" w:eastAsia="Times New Roman" w:hAnsi="Times New Roman" w:cs="Times New Roman"/>
          <w:bCs/>
          <w:color w:val="000000"/>
          <w:sz w:val="27"/>
          <w:szCs w:val="27"/>
          <w:shd w:val="clear" w:color="auto" w:fill="FFFFFF"/>
          <w:lang w:val="uk-UA" w:eastAsia="ru-RU"/>
        </w:rPr>
        <w:t>розміщення</w:t>
      </w:r>
      <w:proofErr w:type="spellEnd"/>
      <w:r w:rsidRPr="00E87052">
        <w:rPr>
          <w:rFonts w:ascii="Times New Roman" w:eastAsia="Times New Roman" w:hAnsi="Times New Roman" w:cs="Times New Roman"/>
          <w:bCs/>
          <w:color w:val="000000"/>
          <w:sz w:val="27"/>
          <w:szCs w:val="27"/>
          <w:shd w:val="clear" w:color="auto" w:fill="FFFFFF"/>
          <w:lang w:val="uk-UA" w:eastAsia="ru-RU"/>
        </w:rPr>
        <w:t xml:space="preserve"> </w:t>
      </w:r>
      <w:r w:rsidRPr="00A84BD2">
        <w:rPr>
          <w:rFonts w:ascii="Times New Roman" w:eastAsia="Times New Roman" w:hAnsi="Times New Roman" w:cs="Times New Roman"/>
          <w:bCs/>
          <w:color w:val="000000"/>
          <w:sz w:val="27"/>
          <w:szCs w:val="27"/>
          <w:shd w:val="clear" w:color="auto" w:fill="FFFFFF"/>
          <w:lang w:val="uk-UA" w:eastAsia="ru-RU"/>
        </w:rPr>
        <w:t xml:space="preserve"> </w:t>
      </w:r>
      <w:proofErr w:type="spellStart"/>
      <w:r w:rsidR="00E87052" w:rsidRPr="00E87052">
        <w:rPr>
          <w:rFonts w:ascii="Times New Roman" w:eastAsia="Times New Roman" w:hAnsi="Times New Roman" w:cs="Times New Roman"/>
          <w:color w:val="000000"/>
          <w:sz w:val="27"/>
          <w:szCs w:val="27"/>
          <w:shd w:val="clear" w:color="auto" w:fill="FFFFFF"/>
          <w:lang w:val="uk-UA" w:eastAsia="ru-RU"/>
        </w:rPr>
        <w:t>розміщення</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будівництва, експлуатації та обслуговування будівель і споруд </w:t>
      </w:r>
      <w:proofErr w:type="spellStart"/>
      <w:r w:rsidR="00E87052">
        <w:rPr>
          <w:rFonts w:ascii="Times New Roman" w:eastAsia="Times New Roman" w:hAnsi="Times New Roman" w:cs="Times New Roman"/>
          <w:color w:val="000000"/>
          <w:sz w:val="27"/>
          <w:szCs w:val="27"/>
          <w:shd w:val="clear" w:color="auto" w:fill="FFFFFF"/>
          <w:lang w:val="uk-UA" w:eastAsia="ru-RU"/>
        </w:rPr>
        <w:t>об»єктів</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передачі електричної та теплової </w:t>
      </w:r>
      <w:r w:rsidR="00161EE4">
        <w:rPr>
          <w:rFonts w:ascii="Times New Roman" w:eastAsia="Times New Roman" w:hAnsi="Times New Roman" w:cs="Times New Roman"/>
          <w:color w:val="000000"/>
          <w:sz w:val="27"/>
          <w:szCs w:val="27"/>
          <w:shd w:val="clear" w:color="auto" w:fill="FFFFFF"/>
          <w:lang w:val="uk-UA" w:eastAsia="ru-RU"/>
        </w:rPr>
        <w:t>е</w:t>
      </w:r>
      <w:r w:rsidR="00E87052">
        <w:rPr>
          <w:rFonts w:ascii="Times New Roman" w:eastAsia="Times New Roman" w:hAnsi="Times New Roman" w:cs="Times New Roman"/>
          <w:color w:val="000000"/>
          <w:sz w:val="27"/>
          <w:szCs w:val="27"/>
          <w:shd w:val="clear" w:color="auto" w:fill="FFFFFF"/>
          <w:lang w:val="uk-UA" w:eastAsia="ru-RU"/>
        </w:rPr>
        <w:t xml:space="preserve">нергії (код КВЦПЗ 14.02), </w:t>
      </w:r>
      <w:r>
        <w:rPr>
          <w:rFonts w:ascii="Times New Roman" w:eastAsia="Times New Roman" w:hAnsi="Times New Roman" w:cs="Times New Roman"/>
          <w:bCs/>
          <w:color w:val="000000"/>
          <w:sz w:val="27"/>
          <w:szCs w:val="27"/>
          <w:shd w:val="clear" w:color="auto" w:fill="FFFFFF"/>
          <w:lang w:val="uk-UA" w:eastAsia="ru-RU"/>
        </w:rPr>
        <w:t xml:space="preserve"> (</w:t>
      </w:r>
      <w:proofErr w:type="spellStart"/>
      <w:r w:rsidRPr="00E87052">
        <w:rPr>
          <w:rFonts w:ascii="Times New Roman" w:eastAsia="Times New Roman" w:hAnsi="Times New Roman" w:cs="Times New Roman"/>
          <w:color w:val="000000"/>
          <w:sz w:val="27"/>
          <w:szCs w:val="27"/>
          <w:shd w:val="clear" w:color="auto" w:fill="FFFFFF"/>
          <w:lang w:val="uk-UA" w:eastAsia="ru-RU"/>
        </w:rPr>
        <w:t>підстанціі</w:t>
      </w:r>
      <w:proofErr w:type="spellEnd"/>
      <w:r w:rsidRPr="00E87052">
        <w:rPr>
          <w:rFonts w:ascii="Times New Roman" w:eastAsia="Times New Roman" w:hAnsi="Times New Roman" w:cs="Times New Roman"/>
          <w:color w:val="000000"/>
          <w:sz w:val="27"/>
          <w:szCs w:val="27"/>
          <w:shd w:val="clear" w:color="auto" w:fill="FFFFFF"/>
          <w:lang w:val="uk-UA" w:eastAsia="ru-RU"/>
        </w:rPr>
        <w:t xml:space="preserve"> 110/35/10 кВ</w:t>
      </w:r>
      <w:r>
        <w:rPr>
          <w:rFonts w:ascii="Times New Roman" w:eastAsia="Times New Roman" w:hAnsi="Times New Roman" w:cs="Times New Roman"/>
          <w:color w:val="000000"/>
          <w:sz w:val="27"/>
          <w:szCs w:val="27"/>
          <w:shd w:val="clear" w:color="auto" w:fill="FFFFFF"/>
          <w:lang w:val="uk-UA" w:eastAsia="ru-RU"/>
        </w:rPr>
        <w:t xml:space="preserve">), </w:t>
      </w:r>
      <w:r w:rsidRPr="00E87052">
        <w:rPr>
          <w:rFonts w:ascii="Times New Roman" w:eastAsia="Times New Roman" w:hAnsi="Times New Roman" w:cs="Times New Roman"/>
          <w:color w:val="000000"/>
          <w:sz w:val="27"/>
          <w:szCs w:val="27"/>
          <w:shd w:val="clear" w:color="auto" w:fill="FFFFFF"/>
          <w:lang w:val="uk-UA" w:eastAsia="ru-RU"/>
        </w:rPr>
        <w:t xml:space="preserve"> з кор</w:t>
      </w:r>
      <w:r>
        <w:rPr>
          <w:rFonts w:ascii="Times New Roman" w:eastAsia="Times New Roman" w:hAnsi="Times New Roman" w:cs="Times New Roman"/>
          <w:color w:val="000000"/>
          <w:sz w:val="27"/>
          <w:szCs w:val="27"/>
          <w:shd w:val="clear" w:color="auto" w:fill="FFFFFF"/>
          <w:lang w:val="uk-UA" w:eastAsia="ru-RU"/>
        </w:rPr>
        <w:t>и</w:t>
      </w:r>
      <w:r w:rsidR="00EA0496" w:rsidRPr="00E87052">
        <w:rPr>
          <w:rFonts w:ascii="Times New Roman" w:eastAsia="Times New Roman" w:hAnsi="Times New Roman" w:cs="Times New Roman"/>
          <w:color w:val="000000"/>
          <w:sz w:val="27"/>
          <w:szCs w:val="27"/>
          <w:shd w:val="clear" w:color="auto" w:fill="FFFFFF"/>
          <w:lang w:val="uk-UA" w:eastAsia="ru-RU"/>
        </w:rPr>
        <w:t>гуванням громадсько</w:t>
      </w:r>
      <w:r w:rsidR="00E87052">
        <w:rPr>
          <w:rFonts w:ascii="Times New Roman" w:eastAsia="Times New Roman" w:hAnsi="Times New Roman" w:cs="Times New Roman"/>
          <w:color w:val="000000"/>
          <w:sz w:val="27"/>
          <w:szCs w:val="27"/>
          <w:shd w:val="clear" w:color="auto" w:fill="FFFFFF"/>
          <w:lang w:val="uk-UA" w:eastAsia="ru-RU"/>
        </w:rPr>
        <w:t>-</w:t>
      </w:r>
      <w:r w:rsidR="00EA0496" w:rsidRPr="00E87052">
        <w:rPr>
          <w:rFonts w:ascii="Times New Roman" w:eastAsia="Times New Roman" w:hAnsi="Times New Roman" w:cs="Times New Roman"/>
          <w:color w:val="000000"/>
          <w:sz w:val="27"/>
          <w:szCs w:val="27"/>
          <w:shd w:val="clear" w:color="auto" w:fill="FFFFFF"/>
          <w:lang w:val="uk-UA" w:eastAsia="ru-RU"/>
        </w:rPr>
        <w:t>торгового центру</w:t>
      </w:r>
      <w:r w:rsidR="00E87052">
        <w:rPr>
          <w:rFonts w:ascii="Times New Roman" w:eastAsia="Times New Roman" w:hAnsi="Times New Roman" w:cs="Times New Roman"/>
          <w:color w:val="000000"/>
          <w:sz w:val="27"/>
          <w:szCs w:val="27"/>
          <w:shd w:val="clear" w:color="auto" w:fill="FFFFFF"/>
          <w:lang w:val="uk-UA" w:eastAsia="ru-RU"/>
        </w:rPr>
        <w:t xml:space="preserve"> буде</w:t>
      </w:r>
      <w:r>
        <w:rPr>
          <w:rFonts w:ascii="Times New Roman" w:eastAsia="Times New Roman" w:hAnsi="Times New Roman" w:cs="Times New Roman"/>
          <w:color w:val="000000"/>
          <w:sz w:val="27"/>
          <w:szCs w:val="27"/>
          <w:shd w:val="clear" w:color="auto" w:fill="FFFFFF"/>
          <w:lang w:val="uk-UA" w:eastAsia="ru-RU"/>
        </w:rPr>
        <w:t xml:space="preserve">  </w:t>
      </w:r>
      <w:r w:rsidR="00EA0496" w:rsidRPr="00E87052">
        <w:rPr>
          <w:rFonts w:ascii="Times New Roman" w:eastAsia="Times New Roman" w:hAnsi="Times New Roman" w:cs="Times New Roman"/>
          <w:color w:val="000000"/>
          <w:sz w:val="27"/>
          <w:szCs w:val="27"/>
          <w:shd w:val="clear" w:color="auto" w:fill="FFFFFF"/>
          <w:lang w:val="uk-UA" w:eastAsia="ru-RU"/>
        </w:rPr>
        <w:t>розроблено відповідно</w:t>
      </w:r>
      <w:r w:rsidR="00EA0496" w:rsidRPr="00EA0496">
        <w:rPr>
          <w:rFonts w:ascii="Times New Roman" w:eastAsia="Times New Roman" w:hAnsi="Times New Roman" w:cs="Times New Roman"/>
          <w:color w:val="000000"/>
          <w:sz w:val="27"/>
          <w:szCs w:val="27"/>
          <w:shd w:val="clear" w:color="auto" w:fill="FFFFFF"/>
          <w:lang w:eastAsia="ru-RU"/>
        </w:rPr>
        <w:t> </w:t>
      </w:r>
      <w:r w:rsidR="00EA0496" w:rsidRPr="00E87052">
        <w:rPr>
          <w:rFonts w:ascii="Times New Roman" w:eastAsia="Times New Roman" w:hAnsi="Times New Roman" w:cs="Times New Roman"/>
          <w:color w:val="000000"/>
          <w:sz w:val="27"/>
          <w:szCs w:val="27"/>
          <w:shd w:val="clear" w:color="auto" w:fill="FFFFFF"/>
          <w:lang w:val="uk-UA" w:eastAsia="ru-RU"/>
        </w:rPr>
        <w:t xml:space="preserve"> до</w:t>
      </w:r>
      <w:r w:rsidR="00EA0496" w:rsidRPr="00EA0496">
        <w:rPr>
          <w:rFonts w:ascii="Times New Roman" w:eastAsia="Times New Roman" w:hAnsi="Times New Roman" w:cs="Times New Roman"/>
          <w:color w:val="000000"/>
          <w:sz w:val="27"/>
          <w:szCs w:val="27"/>
          <w:shd w:val="clear" w:color="auto" w:fill="FFFFFF"/>
          <w:lang w:eastAsia="ru-RU"/>
        </w:rPr>
        <w:t> </w:t>
      </w:r>
      <w:r w:rsidR="00EA0496" w:rsidRPr="00E87052">
        <w:rPr>
          <w:rFonts w:ascii="Times New Roman" w:eastAsia="Times New Roman" w:hAnsi="Times New Roman" w:cs="Times New Roman"/>
          <w:color w:val="000000"/>
          <w:sz w:val="27"/>
          <w:szCs w:val="27"/>
          <w:shd w:val="clear" w:color="auto" w:fill="FFFFFF"/>
          <w:lang w:val="uk-UA" w:eastAsia="ru-RU"/>
        </w:rPr>
        <w:t xml:space="preserve"> п.42 ст.26 Закону України «Про місцеве самоврядування в Україні» ст. 8, 16, 19, та 24 Закону України (Про регулювання містобудівної діяльності)</w:t>
      </w:r>
      <w:r w:rsidR="00EA0496" w:rsidRPr="00EA0496">
        <w:rPr>
          <w:rFonts w:ascii="Times New Roman" w:eastAsia="Times New Roman" w:hAnsi="Times New Roman" w:cs="Times New Roman"/>
          <w:color w:val="000000"/>
          <w:sz w:val="27"/>
          <w:szCs w:val="27"/>
          <w:shd w:val="clear" w:color="auto" w:fill="FFFFFF"/>
          <w:lang w:eastAsia="ru-RU"/>
        </w:rPr>
        <w:t> </w:t>
      </w:r>
      <w:r w:rsidR="00EA0496" w:rsidRPr="00E87052">
        <w:rPr>
          <w:rFonts w:ascii="Times New Roman" w:eastAsia="Times New Roman" w:hAnsi="Times New Roman" w:cs="Times New Roman"/>
          <w:color w:val="000000"/>
          <w:sz w:val="27"/>
          <w:szCs w:val="27"/>
          <w:shd w:val="clear" w:color="auto" w:fill="FFFFFF"/>
          <w:lang w:val="uk-UA" w:eastAsia="ru-RU"/>
        </w:rPr>
        <w:t xml:space="preserve"> (рішення </w:t>
      </w:r>
      <w:proofErr w:type="spellStart"/>
      <w:r w:rsidR="00E87052">
        <w:rPr>
          <w:rFonts w:ascii="Times New Roman" w:eastAsia="Times New Roman" w:hAnsi="Times New Roman" w:cs="Times New Roman"/>
          <w:color w:val="000000"/>
          <w:sz w:val="27"/>
          <w:szCs w:val="27"/>
          <w:shd w:val="clear" w:color="auto" w:fill="FFFFFF"/>
          <w:lang w:val="uk-UA" w:eastAsia="ru-RU"/>
        </w:rPr>
        <w:t>п»ятнадцятої</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сесії </w:t>
      </w:r>
      <w:proofErr w:type="spellStart"/>
      <w:r w:rsidR="00EA0496" w:rsidRPr="00E87052">
        <w:rPr>
          <w:rFonts w:ascii="Times New Roman" w:eastAsia="Times New Roman" w:hAnsi="Times New Roman" w:cs="Times New Roman"/>
          <w:color w:val="000000"/>
          <w:sz w:val="27"/>
          <w:szCs w:val="27"/>
          <w:shd w:val="clear" w:color="auto" w:fill="FFFFFF"/>
          <w:lang w:val="uk-UA" w:eastAsia="ru-RU"/>
        </w:rPr>
        <w:t>Сторожницької</w:t>
      </w:r>
      <w:proofErr w:type="spellEnd"/>
      <w:r w:rsidR="00EA0496" w:rsidRPr="00EA0496">
        <w:rPr>
          <w:rFonts w:ascii="Times New Roman" w:eastAsia="Times New Roman" w:hAnsi="Times New Roman" w:cs="Times New Roman"/>
          <w:color w:val="000000"/>
          <w:sz w:val="27"/>
          <w:szCs w:val="27"/>
          <w:shd w:val="clear" w:color="auto" w:fill="FFFFFF"/>
          <w:lang w:eastAsia="ru-RU"/>
        </w:rPr>
        <w:t> </w:t>
      </w:r>
      <w:r w:rsidR="00EA0496" w:rsidRPr="00E87052">
        <w:rPr>
          <w:rFonts w:ascii="Times New Roman" w:eastAsia="Times New Roman" w:hAnsi="Times New Roman" w:cs="Times New Roman"/>
          <w:color w:val="000000"/>
          <w:sz w:val="27"/>
          <w:szCs w:val="27"/>
          <w:shd w:val="clear" w:color="auto" w:fill="FFFFFF"/>
          <w:lang w:val="uk-UA" w:eastAsia="ru-RU"/>
        </w:rPr>
        <w:t xml:space="preserve"> сільської ради </w:t>
      </w:r>
      <w:r w:rsidR="00E87052" w:rsidRPr="00E87052">
        <w:rPr>
          <w:rFonts w:ascii="Times New Roman" w:eastAsia="Times New Roman" w:hAnsi="Times New Roman" w:cs="Times New Roman"/>
          <w:color w:val="000000"/>
          <w:sz w:val="27"/>
          <w:szCs w:val="27"/>
          <w:shd w:val="clear" w:color="auto" w:fill="FFFFFF"/>
          <w:lang w:val="uk-UA" w:eastAsia="ru-RU"/>
        </w:rPr>
        <w:t xml:space="preserve"> </w:t>
      </w:r>
      <w:r w:rsidR="00E87052">
        <w:rPr>
          <w:rFonts w:ascii="Times New Roman" w:eastAsia="Times New Roman" w:hAnsi="Times New Roman" w:cs="Times New Roman"/>
          <w:color w:val="000000"/>
          <w:sz w:val="27"/>
          <w:szCs w:val="27"/>
          <w:shd w:val="clear" w:color="auto" w:fill="FFFFFF"/>
          <w:lang w:eastAsia="ru-RU"/>
        </w:rPr>
        <w:t>VII </w:t>
      </w:r>
      <w:r w:rsidR="00E87052" w:rsidRPr="00E87052">
        <w:rPr>
          <w:rFonts w:ascii="Times New Roman" w:eastAsia="Times New Roman" w:hAnsi="Times New Roman" w:cs="Times New Roman"/>
          <w:color w:val="000000"/>
          <w:sz w:val="27"/>
          <w:szCs w:val="27"/>
          <w:shd w:val="clear" w:color="auto" w:fill="FFFFFF"/>
          <w:lang w:val="uk-UA" w:eastAsia="ru-RU"/>
        </w:rPr>
        <w:t xml:space="preserve"> скликання від 11</w:t>
      </w:r>
      <w:r w:rsidR="00E87052">
        <w:rPr>
          <w:rFonts w:ascii="Times New Roman" w:eastAsia="Times New Roman" w:hAnsi="Times New Roman" w:cs="Times New Roman"/>
          <w:color w:val="000000"/>
          <w:sz w:val="27"/>
          <w:szCs w:val="27"/>
          <w:shd w:val="clear" w:color="auto" w:fill="FFFFFF"/>
          <w:lang w:val="uk-UA" w:eastAsia="ru-RU"/>
        </w:rPr>
        <w:t xml:space="preserve"> </w:t>
      </w:r>
      <w:r w:rsidR="00EA0496" w:rsidRPr="00E87052">
        <w:rPr>
          <w:rFonts w:ascii="Times New Roman" w:eastAsia="Times New Roman" w:hAnsi="Times New Roman" w:cs="Times New Roman"/>
          <w:color w:val="000000"/>
          <w:sz w:val="27"/>
          <w:szCs w:val="27"/>
          <w:shd w:val="clear" w:color="auto" w:fill="FFFFFF"/>
          <w:lang w:val="uk-UA" w:eastAsia="ru-RU"/>
        </w:rPr>
        <w:t>травня</w:t>
      </w:r>
      <w:r w:rsidR="00E87052">
        <w:rPr>
          <w:rFonts w:ascii="Times New Roman" w:eastAsia="Times New Roman" w:hAnsi="Times New Roman" w:cs="Times New Roman"/>
          <w:color w:val="000000"/>
          <w:sz w:val="27"/>
          <w:szCs w:val="27"/>
          <w:shd w:val="clear" w:color="auto" w:fill="FFFFFF"/>
          <w:lang w:val="uk-UA" w:eastAsia="ru-RU"/>
        </w:rPr>
        <w:t xml:space="preserve"> </w:t>
      </w:r>
      <w:r w:rsidR="00EA0496" w:rsidRPr="00E87052">
        <w:rPr>
          <w:rFonts w:ascii="Times New Roman" w:eastAsia="Times New Roman" w:hAnsi="Times New Roman" w:cs="Times New Roman"/>
          <w:color w:val="000000"/>
          <w:sz w:val="27"/>
          <w:szCs w:val="27"/>
          <w:shd w:val="clear" w:color="auto" w:fill="FFFFFF"/>
          <w:lang w:val="uk-UA" w:eastAsia="ru-RU"/>
        </w:rPr>
        <w:t>2017 року № 11 «Про розроблення детального плану</w:t>
      </w:r>
      <w:r w:rsidR="00E87052">
        <w:rPr>
          <w:rFonts w:ascii="Times New Roman" w:eastAsia="Times New Roman" w:hAnsi="Times New Roman" w:cs="Times New Roman"/>
          <w:color w:val="000000"/>
          <w:sz w:val="27"/>
          <w:szCs w:val="27"/>
          <w:shd w:val="clear" w:color="auto" w:fill="FFFFFF"/>
          <w:lang w:val="uk-UA" w:eastAsia="ru-RU"/>
        </w:rPr>
        <w:t xml:space="preserve"> для розміщення </w:t>
      </w:r>
      <w:proofErr w:type="spellStart"/>
      <w:r w:rsidR="00E87052">
        <w:rPr>
          <w:rFonts w:ascii="Times New Roman" w:eastAsia="Times New Roman" w:hAnsi="Times New Roman" w:cs="Times New Roman"/>
          <w:color w:val="000000"/>
          <w:sz w:val="27"/>
          <w:szCs w:val="27"/>
          <w:shd w:val="clear" w:color="auto" w:fill="FFFFFF"/>
          <w:lang w:val="uk-UA" w:eastAsia="ru-RU"/>
        </w:rPr>
        <w:t>об»єкту</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передачі електричної та теплової енергії</w:t>
      </w:r>
      <w:r w:rsidR="00EA0496" w:rsidRPr="00E87052">
        <w:rPr>
          <w:rFonts w:ascii="Times New Roman" w:eastAsia="Times New Roman" w:hAnsi="Times New Roman" w:cs="Times New Roman"/>
          <w:color w:val="000000"/>
          <w:sz w:val="27"/>
          <w:szCs w:val="27"/>
          <w:shd w:val="clear" w:color="auto" w:fill="FFFFFF"/>
          <w:lang w:val="uk-UA" w:eastAsia="ru-RU"/>
        </w:rPr>
        <w:t>».</w:t>
      </w:r>
    </w:p>
    <w:p w:rsidR="00EA0496" w:rsidRPr="00A84BD2" w:rsidRDefault="00A84BD2" w:rsidP="00EA0496">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7"/>
          <w:szCs w:val="27"/>
          <w:shd w:val="clear" w:color="auto" w:fill="FFFFFF"/>
          <w:lang w:val="uk-UA" w:eastAsia="ru-RU"/>
        </w:rPr>
        <w:t xml:space="preserve">    </w:t>
      </w:r>
      <w:r w:rsidR="00EA0496" w:rsidRPr="00A84BD2">
        <w:rPr>
          <w:rFonts w:ascii="Times New Roman" w:eastAsia="Times New Roman" w:hAnsi="Times New Roman" w:cs="Times New Roman"/>
          <w:color w:val="000000"/>
          <w:sz w:val="27"/>
          <w:szCs w:val="27"/>
          <w:shd w:val="clear" w:color="auto" w:fill="FFFFFF"/>
          <w:lang w:val="uk-UA" w:eastAsia="ru-RU"/>
        </w:rPr>
        <w:t>При розробленні детального</w:t>
      </w:r>
      <w:r w:rsidR="00EA0496" w:rsidRPr="00EA0496">
        <w:rPr>
          <w:rFonts w:ascii="Times New Roman" w:eastAsia="Times New Roman" w:hAnsi="Times New Roman" w:cs="Times New Roman"/>
          <w:color w:val="000000"/>
          <w:sz w:val="27"/>
          <w:szCs w:val="27"/>
          <w:shd w:val="clear" w:color="auto" w:fill="FFFFFF"/>
          <w:lang w:eastAsia="ru-RU"/>
        </w:rPr>
        <w:t> </w:t>
      </w:r>
      <w:r w:rsidR="00EA0496" w:rsidRPr="00A84BD2">
        <w:rPr>
          <w:rFonts w:ascii="Times New Roman" w:eastAsia="Times New Roman" w:hAnsi="Times New Roman" w:cs="Times New Roman"/>
          <w:color w:val="000000"/>
          <w:sz w:val="27"/>
          <w:szCs w:val="27"/>
          <w:shd w:val="clear" w:color="auto" w:fill="FFFFFF"/>
          <w:lang w:val="uk-UA" w:eastAsia="ru-RU"/>
        </w:rPr>
        <w:t xml:space="preserve"> плану території</w:t>
      </w:r>
      <w:r w:rsidR="00EA0496" w:rsidRPr="00EA0496">
        <w:rPr>
          <w:rFonts w:ascii="Times New Roman" w:eastAsia="Times New Roman" w:hAnsi="Times New Roman" w:cs="Times New Roman"/>
          <w:color w:val="000000"/>
          <w:sz w:val="27"/>
          <w:szCs w:val="27"/>
          <w:shd w:val="clear" w:color="auto" w:fill="FFFFFF"/>
          <w:lang w:eastAsia="ru-RU"/>
        </w:rPr>
        <w:t> </w:t>
      </w:r>
      <w:r w:rsidR="00E87052">
        <w:rPr>
          <w:rFonts w:ascii="Times New Roman" w:eastAsia="Times New Roman" w:hAnsi="Times New Roman" w:cs="Times New Roman"/>
          <w:color w:val="000000"/>
          <w:sz w:val="27"/>
          <w:szCs w:val="27"/>
          <w:shd w:val="clear" w:color="auto" w:fill="FFFFFF"/>
          <w:lang w:val="uk-UA" w:eastAsia="ru-RU"/>
        </w:rPr>
        <w:t xml:space="preserve"> буде</w:t>
      </w:r>
      <w:r w:rsidR="00EA0496" w:rsidRPr="00EA0496">
        <w:rPr>
          <w:rFonts w:ascii="Times New Roman" w:eastAsia="Times New Roman" w:hAnsi="Times New Roman" w:cs="Times New Roman"/>
          <w:color w:val="000000"/>
          <w:sz w:val="27"/>
          <w:szCs w:val="27"/>
          <w:shd w:val="clear" w:color="auto" w:fill="FFFFFF"/>
          <w:lang w:eastAsia="ru-RU"/>
        </w:rPr>
        <w:t>  </w:t>
      </w:r>
      <w:r w:rsidR="00EA0496" w:rsidRPr="00A84BD2">
        <w:rPr>
          <w:rFonts w:ascii="Times New Roman" w:eastAsia="Times New Roman" w:hAnsi="Times New Roman" w:cs="Times New Roman"/>
          <w:color w:val="000000"/>
          <w:sz w:val="27"/>
          <w:szCs w:val="27"/>
          <w:shd w:val="clear" w:color="auto" w:fill="FFFFFF"/>
          <w:lang w:val="uk-UA" w:eastAsia="ru-RU"/>
        </w:rPr>
        <w:t>враховано, зокрема, Схему планування території Закарпатської області, стратегії та програми економічного, демографічного, екологічного, соціального розвитку відповідної території, програми розвитку інженерно-транспортної інфраструктури, охорони навколишнього природного середовища, охорони та збереження нерухомих об'єктів культурної спадщини та пам'яток археології, чинна містобудівна документація на місцевому рівні та проектна документація, інформація містобудівного, земельного та інших кадастрів, заяви щодо забудови та іншого використання території.</w:t>
      </w:r>
    </w:p>
    <w:p w:rsidR="00EA0496" w:rsidRPr="00727C13"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val="uk-UA" w:eastAsia="ru-RU"/>
        </w:rPr>
      </w:pPr>
      <w:r w:rsidRPr="00727C13">
        <w:rPr>
          <w:rFonts w:ascii="Times New Roman" w:eastAsia="Times New Roman" w:hAnsi="Times New Roman" w:cs="Times New Roman"/>
          <w:b/>
          <w:bCs/>
          <w:color w:val="000000"/>
          <w:sz w:val="27"/>
          <w:szCs w:val="27"/>
          <w:shd w:val="clear" w:color="auto" w:fill="FFFFFF"/>
          <w:lang w:val="uk-UA" w:eastAsia="ru-RU"/>
        </w:rPr>
        <w:t xml:space="preserve">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w:t>
      </w:r>
      <w:r w:rsidRPr="00727C13">
        <w:rPr>
          <w:rFonts w:ascii="Times New Roman" w:eastAsia="Times New Roman" w:hAnsi="Times New Roman" w:cs="Times New Roman"/>
          <w:b/>
          <w:bCs/>
          <w:color w:val="000000"/>
          <w:sz w:val="27"/>
          <w:szCs w:val="27"/>
          <w:shd w:val="clear" w:color="auto" w:fill="FFFFFF"/>
          <w:lang w:val="uk-UA" w:eastAsia="ru-RU"/>
        </w:rPr>
        <w:lastRenderedPageBreak/>
        <w:t>ТОМУ ЧИСЛІ ЩОДО ВИЗНАЧЕННЯ МІСЦЕЗНАХОДЖЕННЯ, РОЗМІРУ, ПОТУЖНОСТІ АБО РОЗМІЩЕННЯ РЕСУРСІВ).</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727C13">
        <w:rPr>
          <w:rFonts w:ascii="Times New Roman" w:eastAsia="Times New Roman" w:hAnsi="Times New Roman" w:cs="Times New Roman"/>
          <w:color w:val="000000"/>
          <w:sz w:val="27"/>
          <w:szCs w:val="27"/>
          <w:shd w:val="clear" w:color="auto" w:fill="FFFFFF"/>
          <w:lang w:val="uk-UA" w:eastAsia="ru-RU"/>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proofErr w:type="spellStart"/>
      <w:r w:rsidRPr="00EA0496">
        <w:rPr>
          <w:rFonts w:ascii="Times New Roman" w:eastAsia="Times New Roman" w:hAnsi="Times New Roman" w:cs="Times New Roman"/>
          <w:color w:val="000000"/>
          <w:sz w:val="27"/>
          <w:szCs w:val="27"/>
          <w:shd w:val="clear" w:color="auto" w:fill="FFFFFF"/>
          <w:lang w:eastAsia="ru-RU"/>
        </w:rPr>
        <w:t>Така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планована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діяльність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підлягає</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оцінці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 </w:t>
      </w:r>
      <w:proofErr w:type="spellStart"/>
      <w:r w:rsidRPr="00EA0496">
        <w:rPr>
          <w:rFonts w:ascii="Times New Roman" w:eastAsia="Times New Roman" w:hAnsi="Times New Roman" w:cs="Times New Roman"/>
          <w:color w:val="000000"/>
          <w:sz w:val="27"/>
          <w:szCs w:val="27"/>
          <w:shd w:val="clear" w:color="auto" w:fill="FFFFFF"/>
          <w:lang w:eastAsia="ru-RU"/>
        </w:rPr>
        <w:t>прийняття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рішення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A0496">
        <w:rPr>
          <w:rFonts w:ascii="Times New Roman" w:eastAsia="Times New Roman" w:hAnsi="Times New Roman" w:cs="Times New Roman"/>
          <w:color w:val="000000"/>
          <w:sz w:val="27"/>
          <w:szCs w:val="27"/>
          <w:shd w:val="clear" w:color="auto" w:fill="FFFFFF"/>
          <w:lang w:eastAsia="ru-RU"/>
        </w:rPr>
        <w:t>провадження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планованої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діяльності</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Даний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 </w:t>
      </w:r>
      <w:proofErr w:type="gramStart"/>
      <w:r w:rsidRPr="00EA0496">
        <w:rPr>
          <w:rFonts w:ascii="Times New Roman" w:eastAsia="Times New Roman" w:hAnsi="Times New Roman" w:cs="Times New Roman"/>
          <w:color w:val="000000"/>
          <w:sz w:val="27"/>
          <w:szCs w:val="27"/>
          <w:shd w:val="clear" w:color="auto" w:fill="FFFFFF"/>
          <w:lang w:eastAsia="ru-RU"/>
        </w:rPr>
        <w:t>державного</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не </w:t>
      </w:r>
      <w:proofErr w:type="spellStart"/>
      <w:r w:rsidRPr="00EA0496">
        <w:rPr>
          <w:rFonts w:ascii="Times New Roman" w:eastAsia="Times New Roman" w:hAnsi="Times New Roman" w:cs="Times New Roman"/>
          <w:color w:val="000000"/>
          <w:sz w:val="27"/>
          <w:szCs w:val="27"/>
          <w:shd w:val="clear" w:color="auto" w:fill="FFFFFF"/>
          <w:lang w:eastAsia="ru-RU"/>
        </w:rPr>
        <w:t>передбачає</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реалізацію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або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об’єктів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яких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законодавством</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передбачено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процедури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 </w:t>
      </w:r>
      <w:proofErr w:type="spellStart"/>
      <w:r w:rsidRPr="00EA0496">
        <w:rPr>
          <w:rFonts w:ascii="Times New Roman" w:eastAsia="Times New Roman" w:hAnsi="Times New Roman" w:cs="Times New Roman"/>
          <w:color w:val="000000"/>
          <w:sz w:val="27"/>
          <w:szCs w:val="27"/>
          <w:shd w:val="clear" w:color="auto" w:fill="FFFFFF"/>
          <w:lang w:eastAsia="ru-RU"/>
        </w:rPr>
        <w:t>статті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3 Закону </w:t>
      </w:r>
      <w:proofErr w:type="spellStart"/>
      <w:r w:rsidRPr="00EA0496">
        <w:rPr>
          <w:rFonts w:ascii="Times New Roman" w:eastAsia="Times New Roman" w:hAnsi="Times New Roman" w:cs="Times New Roman"/>
          <w:color w:val="000000"/>
          <w:sz w:val="27"/>
          <w:szCs w:val="27"/>
          <w:shd w:val="clear" w:color="auto" w:fill="FFFFFF"/>
          <w:lang w:eastAsia="ru-RU"/>
        </w:rPr>
        <w:t>України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A0496">
        <w:rPr>
          <w:rFonts w:ascii="Times New Roman" w:eastAsia="Times New Roman" w:hAnsi="Times New Roman" w:cs="Times New Roman"/>
          <w:color w:val="000000"/>
          <w:sz w:val="27"/>
          <w:szCs w:val="27"/>
          <w:shd w:val="clear" w:color="auto" w:fill="FFFFFF"/>
          <w:lang w:eastAsia="ru-RU"/>
        </w:rPr>
        <w:t>оцінку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ЙМОВІРНІ НАСЛІДКИ:</w:t>
      </w:r>
    </w:p>
    <w:p w:rsidR="00EA0496" w:rsidRPr="00EA0496" w:rsidRDefault="00EA0496" w:rsidP="00EA0496">
      <w:pPr>
        <w:shd w:val="clear" w:color="auto" w:fill="FFFFFF"/>
        <w:spacing w:after="150" w:line="24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i/>
          <w:iCs/>
          <w:color w:val="000000"/>
          <w:sz w:val="27"/>
          <w:szCs w:val="27"/>
          <w:shd w:val="clear" w:color="auto" w:fill="FFFFFF"/>
          <w:lang w:eastAsia="ru-RU"/>
        </w:rPr>
        <w:t xml:space="preserve">а) для </w:t>
      </w:r>
      <w:proofErr w:type="spellStart"/>
      <w:r w:rsidRPr="00EA0496">
        <w:rPr>
          <w:rFonts w:ascii="Times New Roman" w:eastAsia="Times New Roman" w:hAnsi="Times New Roman" w:cs="Times New Roman"/>
          <w:i/>
          <w:iCs/>
          <w:color w:val="000000"/>
          <w:sz w:val="27"/>
          <w:szCs w:val="27"/>
          <w:shd w:val="clear" w:color="auto" w:fill="FFFFFF"/>
          <w:lang w:eastAsia="ru-RU"/>
        </w:rPr>
        <w:t>довкілля</w:t>
      </w:r>
      <w:proofErr w:type="spellEnd"/>
      <w:r w:rsidRPr="00EA0496">
        <w:rPr>
          <w:rFonts w:ascii="Times New Roman" w:eastAsia="Times New Roman" w:hAnsi="Times New Roman" w:cs="Times New Roman"/>
          <w:i/>
          <w:iCs/>
          <w:color w:val="000000"/>
          <w:sz w:val="27"/>
          <w:szCs w:val="27"/>
          <w:shd w:val="clear" w:color="auto" w:fill="FFFFFF"/>
          <w:lang w:eastAsia="ru-RU"/>
        </w:rPr>
        <w:t>:</w:t>
      </w:r>
    </w:p>
    <w:p w:rsidR="00EA0496" w:rsidRPr="00EA0496" w:rsidRDefault="00EA0496" w:rsidP="00EA0496">
      <w:pPr>
        <w:shd w:val="clear" w:color="auto" w:fill="FFFFFF"/>
        <w:spacing w:after="150" w:line="24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В </w:t>
      </w:r>
      <w:proofErr w:type="spellStart"/>
      <w:r w:rsidRPr="00EA0496">
        <w:rPr>
          <w:rFonts w:ascii="Times New Roman" w:eastAsia="Times New Roman" w:hAnsi="Times New Roman" w:cs="Times New Roman"/>
          <w:color w:val="000000"/>
          <w:sz w:val="27"/>
          <w:szCs w:val="27"/>
          <w:shd w:val="clear" w:color="auto" w:fill="FFFFFF"/>
          <w:lang w:eastAsia="ru-RU"/>
        </w:rPr>
        <w:t>ході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A0496">
        <w:rPr>
          <w:rFonts w:ascii="Times New Roman" w:eastAsia="Times New Roman" w:hAnsi="Times New Roman" w:cs="Times New Roman"/>
          <w:color w:val="000000"/>
          <w:sz w:val="27"/>
          <w:szCs w:val="27"/>
          <w:shd w:val="clear" w:color="auto" w:fill="FFFFFF"/>
          <w:lang w:eastAsia="ru-RU"/>
        </w:rPr>
        <w:t>мають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бути </w:t>
      </w:r>
      <w:proofErr w:type="spellStart"/>
      <w:r w:rsidRPr="00EA0496">
        <w:rPr>
          <w:rFonts w:ascii="Times New Roman" w:eastAsia="Times New Roman" w:hAnsi="Times New Roman" w:cs="Times New Roman"/>
          <w:color w:val="000000"/>
          <w:sz w:val="27"/>
          <w:szCs w:val="27"/>
          <w:shd w:val="clear" w:color="auto" w:fill="FFFFFF"/>
          <w:lang w:eastAsia="ru-RU"/>
        </w:rPr>
        <w:t>оцінені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ймовірні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реалізації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детального плану </w:t>
      </w:r>
      <w:proofErr w:type="spellStart"/>
      <w:r w:rsidRPr="00EA0496">
        <w:rPr>
          <w:rFonts w:ascii="Times New Roman" w:eastAsia="Times New Roman" w:hAnsi="Times New Roman" w:cs="Times New Roman"/>
          <w:color w:val="000000"/>
          <w:sz w:val="27"/>
          <w:szCs w:val="27"/>
          <w:shd w:val="clear" w:color="auto" w:fill="FFFFFF"/>
          <w:lang w:eastAsia="ru-RU"/>
        </w:rPr>
        <w:t>території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села </w:t>
      </w:r>
      <w:proofErr w:type="spellStart"/>
      <w:r w:rsidRPr="00EA0496">
        <w:rPr>
          <w:rFonts w:ascii="Times New Roman" w:eastAsia="Times New Roman" w:hAnsi="Times New Roman" w:cs="Times New Roman"/>
          <w:color w:val="000000"/>
          <w:sz w:val="27"/>
          <w:szCs w:val="27"/>
          <w:shd w:val="clear" w:color="auto" w:fill="FFFFFF"/>
          <w:lang w:eastAsia="ru-RU"/>
        </w:rPr>
        <w:t>Сторожниця</w:t>
      </w:r>
      <w:proofErr w:type="spellEnd"/>
      <w:r w:rsidRPr="00EA0496">
        <w:rPr>
          <w:rFonts w:ascii="Times New Roman" w:eastAsia="Times New Roman" w:hAnsi="Times New Roman" w:cs="Times New Roman"/>
          <w:color w:val="000000"/>
          <w:sz w:val="27"/>
          <w:szCs w:val="27"/>
          <w:shd w:val="clear" w:color="auto" w:fill="FFFFFF"/>
          <w:lang w:eastAsia="ru-RU"/>
        </w:rPr>
        <w:t>,</w:t>
      </w:r>
      <w:r w:rsidR="00727C13">
        <w:rPr>
          <w:rFonts w:ascii="Times New Roman" w:eastAsia="Times New Roman" w:hAnsi="Times New Roman" w:cs="Times New Roman"/>
          <w:color w:val="000000"/>
          <w:sz w:val="27"/>
          <w:szCs w:val="27"/>
          <w:shd w:val="clear" w:color="auto" w:fill="FFFFFF"/>
          <w:lang w:val="uk-UA"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зокрема</w:t>
      </w:r>
      <w:proofErr w:type="spellEnd"/>
      <w:r w:rsidRPr="00EA0496">
        <w:rPr>
          <w:rFonts w:ascii="Times New Roman" w:eastAsia="Times New Roman" w:hAnsi="Times New Roman" w:cs="Times New Roman"/>
          <w:color w:val="000000"/>
          <w:sz w:val="27"/>
          <w:szCs w:val="27"/>
          <w:shd w:val="clear" w:color="auto" w:fill="FFFFFF"/>
          <w:lang w:eastAsia="ru-RU"/>
        </w:rPr>
        <w:t>,</w:t>
      </w:r>
      <w:r w:rsidR="00727C13">
        <w:rPr>
          <w:rFonts w:ascii="Times New Roman" w:eastAsia="Times New Roman" w:hAnsi="Times New Roman" w:cs="Times New Roman"/>
          <w:color w:val="000000"/>
          <w:sz w:val="27"/>
          <w:szCs w:val="27"/>
          <w:shd w:val="clear" w:color="auto" w:fill="FFFFFF"/>
          <w:lang w:val="uk-UA"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бути </w:t>
      </w:r>
      <w:proofErr w:type="spellStart"/>
      <w:r w:rsidRPr="00EA0496">
        <w:rPr>
          <w:rFonts w:ascii="Times New Roman" w:eastAsia="Times New Roman" w:hAnsi="Times New Roman" w:cs="Times New Roman"/>
          <w:color w:val="000000"/>
          <w:sz w:val="27"/>
          <w:szCs w:val="27"/>
          <w:shd w:val="clear" w:color="auto" w:fill="FFFFFF"/>
          <w:lang w:eastAsia="ru-RU"/>
        </w:rPr>
        <w:t>оцінені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таких </w:t>
      </w:r>
      <w:proofErr w:type="spellStart"/>
      <w:r w:rsidRPr="00EA0496">
        <w:rPr>
          <w:rFonts w:ascii="Times New Roman" w:eastAsia="Times New Roman" w:hAnsi="Times New Roman" w:cs="Times New Roman"/>
          <w:color w:val="000000"/>
          <w:sz w:val="27"/>
          <w:szCs w:val="27"/>
          <w:shd w:val="clear" w:color="auto" w:fill="FFFFFF"/>
          <w:lang w:eastAsia="ru-RU"/>
        </w:rPr>
        <w:t>компонентів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ґрунти</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атмосферне</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повітря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водні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ресурси</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стан </w:t>
      </w:r>
      <w:proofErr w:type="spellStart"/>
      <w:r w:rsidRPr="00EA0496">
        <w:rPr>
          <w:rFonts w:ascii="Times New Roman" w:eastAsia="Times New Roman" w:hAnsi="Times New Roman" w:cs="Times New Roman"/>
          <w:color w:val="000000"/>
          <w:sz w:val="27"/>
          <w:szCs w:val="27"/>
          <w:shd w:val="clear" w:color="auto" w:fill="FFFFFF"/>
          <w:lang w:eastAsia="ru-RU"/>
        </w:rPr>
        <w:t>фауни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флори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біорізноманіття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землі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у</w:t>
      </w:r>
      <w:proofErr w:type="gramEnd"/>
      <w:r w:rsidRPr="00EA0496">
        <w:rPr>
          <w:rFonts w:ascii="Times New Roman" w:eastAsia="Times New Roman" w:hAnsi="Times New Roman" w:cs="Times New Roman"/>
          <w:color w:val="000000"/>
          <w:sz w:val="27"/>
          <w:szCs w:val="27"/>
          <w:shd w:val="clear" w:color="auto" w:fill="FFFFFF"/>
          <w:lang w:eastAsia="ru-RU"/>
        </w:rPr>
        <w:t xml:space="preserve">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вилучення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земельних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ділянок</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кліматичні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фактори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i/>
          <w:iCs/>
          <w:color w:val="000000"/>
          <w:sz w:val="27"/>
          <w:szCs w:val="27"/>
          <w:shd w:val="clear" w:color="auto" w:fill="FFFFFF"/>
          <w:lang w:eastAsia="ru-RU"/>
        </w:rPr>
        <w:t>у</w:t>
      </w:r>
      <w:proofErr w:type="gramEnd"/>
      <w:r w:rsidRPr="00EA0496">
        <w:rPr>
          <w:rFonts w:ascii="Times New Roman" w:eastAsia="Times New Roman" w:hAnsi="Times New Roman" w:cs="Times New Roman"/>
          <w:i/>
          <w:iCs/>
          <w:color w:val="000000"/>
          <w:sz w:val="27"/>
          <w:szCs w:val="27"/>
          <w:shd w:val="clear" w:color="auto" w:fill="FFFFFF"/>
          <w:lang w:eastAsia="ru-RU"/>
        </w:rPr>
        <w:t xml:space="preserve"> тому </w:t>
      </w:r>
      <w:proofErr w:type="spellStart"/>
      <w:r w:rsidRPr="00EA0496">
        <w:rPr>
          <w:rFonts w:ascii="Times New Roman" w:eastAsia="Times New Roman" w:hAnsi="Times New Roman" w:cs="Times New Roman"/>
          <w:i/>
          <w:iCs/>
          <w:color w:val="000000"/>
          <w:sz w:val="27"/>
          <w:szCs w:val="27"/>
          <w:shd w:val="clear" w:color="auto" w:fill="FFFFFF"/>
          <w:lang w:eastAsia="ru-RU"/>
        </w:rPr>
        <w:t>числі</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i/>
          <w:iCs/>
          <w:color w:val="000000"/>
          <w:sz w:val="27"/>
          <w:szCs w:val="27"/>
          <w:shd w:val="clear" w:color="auto" w:fill="FFFFFF"/>
          <w:lang w:eastAsia="ru-RU"/>
        </w:rPr>
        <w:t>здоров’я</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i/>
          <w:iCs/>
          <w:color w:val="000000"/>
          <w:sz w:val="27"/>
          <w:szCs w:val="27"/>
          <w:shd w:val="clear" w:color="auto" w:fill="FFFFFF"/>
          <w:lang w:eastAsia="ru-RU"/>
        </w:rPr>
        <w:t>населення</w:t>
      </w:r>
      <w:proofErr w:type="spellEnd"/>
      <w:r w:rsidRPr="00EA0496">
        <w:rPr>
          <w:rFonts w:ascii="Times New Roman" w:eastAsia="Times New Roman" w:hAnsi="Times New Roman" w:cs="Times New Roman"/>
          <w:i/>
          <w:iCs/>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A0496">
        <w:rPr>
          <w:rFonts w:ascii="Times New Roman" w:eastAsia="Times New Roman" w:hAnsi="Times New Roman" w:cs="Times New Roman"/>
          <w:color w:val="000000"/>
          <w:sz w:val="27"/>
          <w:szCs w:val="27"/>
          <w:shd w:val="clear" w:color="auto" w:fill="FFFFFF"/>
          <w:lang w:eastAsia="ru-RU"/>
        </w:rPr>
        <w:t>варто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оцінити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ймовірні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об’єктів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інфраструктури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пропонується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 детального плану </w:t>
      </w:r>
      <w:proofErr w:type="spellStart"/>
      <w:r w:rsidRPr="00EA0496">
        <w:rPr>
          <w:rFonts w:ascii="Times New Roman" w:eastAsia="Times New Roman" w:hAnsi="Times New Roman" w:cs="Times New Roman"/>
          <w:color w:val="000000"/>
          <w:sz w:val="27"/>
          <w:szCs w:val="27"/>
          <w:shd w:val="clear" w:color="auto" w:fill="FFFFFF"/>
          <w:lang w:eastAsia="ru-RU"/>
        </w:rPr>
        <w:t>території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r w:rsidRPr="00EA0496">
        <w:rPr>
          <w:rFonts w:ascii="Times New Roman" w:eastAsia="Times New Roman" w:hAnsi="Times New Roman" w:cs="Times New Roman"/>
          <w:i/>
          <w:iCs/>
          <w:color w:val="000000"/>
          <w:sz w:val="27"/>
          <w:szCs w:val="27"/>
          <w:shd w:val="clear" w:color="auto" w:fill="FFFFFF"/>
          <w:lang w:eastAsia="ru-RU"/>
        </w:rPr>
        <w:t>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i/>
          <w:iCs/>
          <w:color w:val="000000"/>
          <w:sz w:val="27"/>
          <w:szCs w:val="27"/>
          <w:shd w:val="clear" w:color="auto" w:fill="FFFFFF"/>
          <w:lang w:eastAsia="ru-RU"/>
        </w:rPr>
        <w:t xml:space="preserve">б) для </w:t>
      </w:r>
      <w:proofErr w:type="spellStart"/>
      <w:r w:rsidRPr="00EA0496">
        <w:rPr>
          <w:rFonts w:ascii="Times New Roman" w:eastAsia="Times New Roman" w:hAnsi="Times New Roman" w:cs="Times New Roman"/>
          <w:i/>
          <w:iCs/>
          <w:color w:val="000000"/>
          <w:sz w:val="27"/>
          <w:szCs w:val="27"/>
          <w:shd w:val="clear" w:color="auto" w:fill="FFFFFF"/>
          <w:lang w:eastAsia="ru-RU"/>
        </w:rPr>
        <w:t>територій</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i/>
          <w:iCs/>
          <w:color w:val="000000"/>
          <w:sz w:val="27"/>
          <w:szCs w:val="27"/>
          <w:shd w:val="clear" w:color="auto" w:fill="FFFFFF"/>
          <w:lang w:eastAsia="ru-RU"/>
        </w:rPr>
        <w:t>з</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i/>
          <w:iCs/>
          <w:color w:val="000000"/>
          <w:sz w:val="27"/>
          <w:szCs w:val="27"/>
          <w:shd w:val="clear" w:color="auto" w:fill="FFFFFF"/>
          <w:lang w:eastAsia="ru-RU"/>
        </w:rPr>
        <w:t>природоохоронним</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статусом </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A0496">
        <w:rPr>
          <w:rFonts w:ascii="Times New Roman" w:eastAsia="Times New Roman" w:hAnsi="Times New Roman" w:cs="Times New Roman"/>
          <w:color w:val="000000"/>
          <w:sz w:val="27"/>
          <w:szCs w:val="27"/>
          <w:shd w:val="clear" w:color="auto" w:fill="FFFFFF"/>
          <w:lang w:eastAsia="ru-RU"/>
        </w:rPr>
        <w:t>варто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оцінити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ймовірні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об’єктів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інфраструктури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пропонується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 детального плану </w:t>
      </w:r>
      <w:proofErr w:type="spellStart"/>
      <w:r w:rsidRPr="00EA0496">
        <w:rPr>
          <w:rFonts w:ascii="Times New Roman" w:eastAsia="Times New Roman" w:hAnsi="Times New Roman" w:cs="Times New Roman"/>
          <w:color w:val="000000"/>
          <w:sz w:val="27"/>
          <w:szCs w:val="27"/>
          <w:shd w:val="clear" w:color="auto" w:fill="FFFFFF"/>
          <w:lang w:eastAsia="ru-RU"/>
        </w:rPr>
        <w:t>території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природоохоронним</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статусом.</w:t>
      </w:r>
    </w:p>
    <w:p w:rsidR="00EA0496" w:rsidRPr="00EA0496" w:rsidRDefault="00EA0496" w:rsidP="00EA0496">
      <w:pPr>
        <w:shd w:val="clear" w:color="auto" w:fill="FFFFFF"/>
        <w:spacing w:after="150" w:line="60" w:lineRule="atLeast"/>
        <w:ind w:firstLine="448"/>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i/>
          <w:iCs/>
          <w:color w:val="000000"/>
          <w:sz w:val="27"/>
          <w:szCs w:val="27"/>
          <w:shd w:val="clear" w:color="auto" w:fill="FFFFFF"/>
          <w:lang w:eastAsia="ru-RU"/>
        </w:rPr>
        <w:t xml:space="preserve">в) </w:t>
      </w:r>
      <w:proofErr w:type="spellStart"/>
      <w:r w:rsidRPr="00EA0496">
        <w:rPr>
          <w:rFonts w:ascii="Times New Roman" w:eastAsia="Times New Roman" w:hAnsi="Times New Roman" w:cs="Times New Roman"/>
          <w:i/>
          <w:iCs/>
          <w:color w:val="000000"/>
          <w:sz w:val="27"/>
          <w:szCs w:val="27"/>
          <w:shd w:val="clear" w:color="auto" w:fill="FFFFFF"/>
          <w:lang w:eastAsia="ru-RU"/>
        </w:rPr>
        <w:t>транскордонні</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i/>
          <w:iCs/>
          <w:color w:val="000000"/>
          <w:sz w:val="27"/>
          <w:szCs w:val="27"/>
          <w:shd w:val="clear" w:color="auto" w:fill="FFFFFF"/>
          <w:lang w:eastAsia="ru-RU"/>
        </w:rPr>
        <w:t>наслідки</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i/>
          <w:iCs/>
          <w:color w:val="000000"/>
          <w:sz w:val="27"/>
          <w:szCs w:val="27"/>
          <w:shd w:val="clear" w:color="auto" w:fill="FFFFFF"/>
          <w:lang w:eastAsia="ru-RU"/>
        </w:rPr>
        <w:t>довкілля</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proofErr w:type="gramStart"/>
      <w:r w:rsidRPr="00EA0496">
        <w:rPr>
          <w:rFonts w:ascii="Times New Roman" w:eastAsia="Times New Roman" w:hAnsi="Times New Roman" w:cs="Times New Roman"/>
          <w:i/>
          <w:iCs/>
          <w:color w:val="000000"/>
          <w:sz w:val="27"/>
          <w:szCs w:val="27"/>
          <w:shd w:val="clear" w:color="auto" w:fill="FFFFFF"/>
          <w:lang w:eastAsia="ru-RU"/>
        </w:rPr>
        <w:t>у</w:t>
      </w:r>
      <w:proofErr w:type="gramEnd"/>
      <w:r w:rsidRPr="00EA0496">
        <w:rPr>
          <w:rFonts w:ascii="Times New Roman" w:eastAsia="Times New Roman" w:hAnsi="Times New Roman" w:cs="Times New Roman"/>
          <w:i/>
          <w:iCs/>
          <w:color w:val="000000"/>
          <w:sz w:val="27"/>
          <w:szCs w:val="27"/>
          <w:shd w:val="clear" w:color="auto" w:fill="FFFFFF"/>
          <w:lang w:eastAsia="ru-RU"/>
        </w:rPr>
        <w:t xml:space="preserve"> тому </w:t>
      </w:r>
      <w:proofErr w:type="spellStart"/>
      <w:r w:rsidRPr="00EA0496">
        <w:rPr>
          <w:rFonts w:ascii="Times New Roman" w:eastAsia="Times New Roman" w:hAnsi="Times New Roman" w:cs="Times New Roman"/>
          <w:i/>
          <w:iCs/>
          <w:color w:val="000000"/>
          <w:sz w:val="27"/>
          <w:szCs w:val="27"/>
          <w:shd w:val="clear" w:color="auto" w:fill="FFFFFF"/>
          <w:lang w:eastAsia="ru-RU"/>
        </w:rPr>
        <w:t>числі</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i/>
          <w:iCs/>
          <w:color w:val="000000"/>
          <w:sz w:val="27"/>
          <w:szCs w:val="27"/>
          <w:shd w:val="clear" w:color="auto" w:fill="FFFFFF"/>
          <w:lang w:eastAsia="ru-RU"/>
        </w:rPr>
        <w:t>здоров’я</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i/>
          <w:iCs/>
          <w:color w:val="000000"/>
          <w:sz w:val="27"/>
          <w:szCs w:val="27"/>
          <w:shd w:val="clear" w:color="auto" w:fill="FFFFFF"/>
          <w:lang w:eastAsia="ru-RU"/>
        </w:rPr>
        <w:t>населення</w:t>
      </w:r>
      <w:proofErr w:type="spellEnd"/>
      <w:r w:rsidRPr="00EA0496">
        <w:rPr>
          <w:rFonts w:ascii="Times New Roman" w:eastAsia="Times New Roman" w:hAnsi="Times New Roman" w:cs="Times New Roman"/>
          <w:i/>
          <w:iCs/>
          <w:color w:val="000000"/>
          <w:sz w:val="27"/>
          <w:szCs w:val="27"/>
          <w:shd w:val="clear" w:color="auto" w:fill="FFFFFF"/>
          <w:lang w:eastAsia="ru-RU"/>
        </w:rPr>
        <w:t xml:space="preserve"> –</w:t>
      </w: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відсутні</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 xml:space="preserve">ВИПРАВДАНІ АЛЬТЕРНАТИВИ, ЯКІ НЕОБХІДНО РОЗ-ГЛЯНУТИ, У ТОМУ ЧИСЛІ ЯКЩО ДОКУМЕНТ </w:t>
      </w:r>
      <w:proofErr w:type="gramStart"/>
      <w:r w:rsidRPr="00EA0496">
        <w:rPr>
          <w:rFonts w:ascii="Times New Roman" w:eastAsia="Times New Roman" w:hAnsi="Times New Roman" w:cs="Times New Roman"/>
          <w:b/>
          <w:bCs/>
          <w:color w:val="000000"/>
          <w:sz w:val="27"/>
          <w:szCs w:val="27"/>
          <w:shd w:val="clear" w:color="auto" w:fill="FFFFFF"/>
          <w:lang w:eastAsia="ru-RU"/>
        </w:rPr>
        <w:t>ДЕРЖАВНОГО</w:t>
      </w:r>
      <w:proofErr w:type="gramEnd"/>
      <w:r w:rsidRPr="00EA0496">
        <w:rPr>
          <w:rFonts w:ascii="Times New Roman" w:eastAsia="Times New Roman" w:hAnsi="Times New Roman" w:cs="Times New Roman"/>
          <w:b/>
          <w:bCs/>
          <w:color w:val="000000"/>
          <w:sz w:val="27"/>
          <w:szCs w:val="27"/>
          <w:shd w:val="clear" w:color="auto" w:fill="FFFFFF"/>
          <w:lang w:eastAsia="ru-RU"/>
        </w:rPr>
        <w:t xml:space="preserve"> ПЛАНУВАННЯ НЕ БУДЕ ЗАТВЕРДЖЕНО.</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proofErr w:type="gramStart"/>
      <w:r w:rsidRPr="00EA0496">
        <w:rPr>
          <w:rFonts w:ascii="Times New Roman" w:eastAsia="Times New Roman" w:hAnsi="Times New Roman" w:cs="Times New Roman"/>
          <w:color w:val="000000"/>
          <w:sz w:val="27"/>
          <w:szCs w:val="27"/>
          <w:shd w:val="clear" w:color="auto" w:fill="FFFFFF"/>
          <w:lang w:eastAsia="ru-RU"/>
        </w:rPr>
        <w:t>З</w:t>
      </w:r>
      <w:proofErr w:type="gramEnd"/>
      <w:r w:rsidRPr="00EA0496">
        <w:rPr>
          <w:rFonts w:ascii="Times New Roman" w:eastAsia="Times New Roman" w:hAnsi="Times New Roman" w:cs="Times New Roman"/>
          <w:color w:val="000000"/>
          <w:sz w:val="27"/>
          <w:szCs w:val="27"/>
          <w:shd w:val="clear" w:color="auto" w:fill="FFFFFF"/>
          <w:lang w:eastAsia="ru-RU"/>
        </w:rPr>
        <w:t xml:space="preserve"> метою </w:t>
      </w:r>
      <w:proofErr w:type="spellStart"/>
      <w:r w:rsidRPr="00EA0496">
        <w:rPr>
          <w:rFonts w:ascii="Times New Roman" w:eastAsia="Times New Roman" w:hAnsi="Times New Roman" w:cs="Times New Roman"/>
          <w:color w:val="000000"/>
          <w:sz w:val="27"/>
          <w:szCs w:val="27"/>
          <w:shd w:val="clear" w:color="auto" w:fill="FFFFFF"/>
          <w:lang w:eastAsia="ru-RU"/>
        </w:rPr>
        <w:t>розгляду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альтернативних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проектних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рішень</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їх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СЕО детального плану </w:t>
      </w:r>
      <w:proofErr w:type="spellStart"/>
      <w:r w:rsidRPr="00EA0496">
        <w:rPr>
          <w:rFonts w:ascii="Times New Roman" w:eastAsia="Times New Roman" w:hAnsi="Times New Roman" w:cs="Times New Roman"/>
          <w:color w:val="000000"/>
          <w:sz w:val="27"/>
          <w:szCs w:val="27"/>
          <w:shd w:val="clear" w:color="auto" w:fill="FFFFFF"/>
          <w:lang w:eastAsia="ru-RU"/>
        </w:rPr>
        <w:t>території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с. </w:t>
      </w:r>
      <w:proofErr w:type="spellStart"/>
      <w:r w:rsidRPr="00EA0496">
        <w:rPr>
          <w:rFonts w:ascii="Times New Roman" w:eastAsia="Times New Roman" w:hAnsi="Times New Roman" w:cs="Times New Roman"/>
          <w:color w:val="000000"/>
          <w:sz w:val="27"/>
          <w:szCs w:val="27"/>
          <w:shd w:val="clear" w:color="auto" w:fill="FFFFFF"/>
          <w:lang w:eastAsia="ru-RU"/>
        </w:rPr>
        <w:t>Сторожниця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урочище </w:t>
      </w:r>
      <w:r w:rsidRPr="00EA0496">
        <w:rPr>
          <w:rFonts w:ascii="Times New Roman" w:eastAsia="Times New Roman" w:hAnsi="Times New Roman" w:cs="Times New Roman"/>
          <w:color w:val="000000"/>
          <w:sz w:val="27"/>
          <w:szCs w:val="27"/>
          <w:shd w:val="clear" w:color="auto" w:fill="FFFFFF"/>
          <w:lang w:eastAsia="ru-RU"/>
        </w:rPr>
        <w:lastRenderedPageBreak/>
        <w:t>«</w:t>
      </w:r>
      <w:proofErr w:type="spellStart"/>
      <w:r w:rsidRPr="00EA0496">
        <w:rPr>
          <w:rFonts w:ascii="Times New Roman" w:eastAsia="Times New Roman" w:hAnsi="Times New Roman" w:cs="Times New Roman"/>
          <w:color w:val="000000"/>
          <w:sz w:val="27"/>
          <w:szCs w:val="27"/>
          <w:shd w:val="clear" w:color="auto" w:fill="FFFFFF"/>
          <w:lang w:eastAsia="ru-RU"/>
        </w:rPr>
        <w:t>Чонкаш</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розглянути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Нульовий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сценарій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без </w:t>
      </w:r>
      <w:proofErr w:type="spellStart"/>
      <w:r w:rsidRPr="00EA0496">
        <w:rPr>
          <w:rFonts w:ascii="Times New Roman" w:eastAsia="Times New Roman" w:hAnsi="Times New Roman" w:cs="Times New Roman"/>
          <w:color w:val="000000"/>
          <w:sz w:val="27"/>
          <w:szCs w:val="27"/>
          <w:shd w:val="clear" w:color="auto" w:fill="FFFFFF"/>
          <w:lang w:eastAsia="ru-RU"/>
        </w:rPr>
        <w:t>впровадження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проектних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змін</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0" w:line="240" w:lineRule="auto"/>
        <w:ind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i/>
          <w:iCs/>
          <w:color w:val="000000"/>
          <w:sz w:val="27"/>
          <w:szCs w:val="27"/>
          <w:shd w:val="clear" w:color="auto" w:fill="FFFFFF"/>
          <w:lang w:eastAsia="ru-RU"/>
        </w:rPr>
        <w:t>Альтернатива 1:</w:t>
      </w:r>
    </w:p>
    <w:p w:rsidR="00EA0496" w:rsidRPr="00EA0496" w:rsidRDefault="00EA0496" w:rsidP="00EA0496">
      <w:pPr>
        <w:shd w:val="clear" w:color="auto" w:fill="FFFFFF"/>
        <w:spacing w:before="100" w:after="0" w:line="240" w:lineRule="auto"/>
        <w:ind w:firstLine="7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w:t>
      </w:r>
      <w:proofErr w:type="spellStart"/>
      <w:r w:rsidRPr="00EA0496">
        <w:rPr>
          <w:rFonts w:ascii="Times New Roman" w:eastAsia="Times New Roman" w:hAnsi="Times New Roman" w:cs="Times New Roman"/>
          <w:color w:val="000000"/>
          <w:sz w:val="27"/>
          <w:szCs w:val="27"/>
          <w:shd w:val="clear" w:color="auto" w:fill="FFFFFF"/>
          <w:lang w:eastAsia="ru-RU"/>
        </w:rPr>
        <w:t>Нульовий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сценарій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 </w:t>
      </w:r>
      <w:proofErr w:type="spellStart"/>
      <w:r w:rsidRPr="00EA0496">
        <w:rPr>
          <w:rFonts w:ascii="Times New Roman" w:eastAsia="Times New Roman" w:hAnsi="Times New Roman" w:cs="Times New Roman"/>
          <w:color w:val="000000"/>
          <w:sz w:val="27"/>
          <w:szCs w:val="27"/>
          <w:shd w:val="clear" w:color="auto" w:fill="FFFFFF"/>
          <w:lang w:eastAsia="ru-RU"/>
        </w:rPr>
        <w:t>тобто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опис</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прогнозування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оцінка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ситуації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у </w:t>
      </w:r>
      <w:proofErr w:type="spellStart"/>
      <w:r w:rsidRPr="00EA0496">
        <w:rPr>
          <w:rFonts w:ascii="Times New Roman" w:eastAsia="Times New Roman" w:hAnsi="Times New Roman" w:cs="Times New Roman"/>
          <w:color w:val="000000"/>
          <w:sz w:val="27"/>
          <w:szCs w:val="27"/>
          <w:shd w:val="clear" w:color="auto" w:fill="FFFFFF"/>
          <w:lang w:eastAsia="ru-RU"/>
        </w:rPr>
        <w:t>випадку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незатвердження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зазначеного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eastAsia="ru-RU"/>
        </w:rPr>
      </w:pPr>
      <w:proofErr w:type="gramStart"/>
      <w:r w:rsidRPr="00EA0496">
        <w:rPr>
          <w:rFonts w:ascii="Times New Roman" w:eastAsia="Times New Roman" w:hAnsi="Times New Roman" w:cs="Times New Roman"/>
          <w:b/>
          <w:bCs/>
          <w:color w:val="000000"/>
          <w:sz w:val="27"/>
          <w:szCs w:val="27"/>
          <w:shd w:val="clear" w:color="auto" w:fill="FFFFFF"/>
          <w:lang w:eastAsia="ru-RU"/>
        </w:rPr>
        <w:t>ДОСЛ</w:t>
      </w:r>
      <w:proofErr w:type="gramEnd"/>
      <w:r w:rsidRPr="00EA0496">
        <w:rPr>
          <w:rFonts w:ascii="Times New Roman" w:eastAsia="Times New Roman" w:hAnsi="Times New Roman" w:cs="Times New Roman"/>
          <w:b/>
          <w:bCs/>
          <w:color w:val="000000"/>
          <w:sz w:val="27"/>
          <w:szCs w:val="27"/>
          <w:shd w:val="clear" w:color="auto" w:fill="FFFFFF"/>
          <w:lang w:eastAsia="ru-RU"/>
        </w:rPr>
        <w:t>ІДЖЕННЯ, ЯКІ НЕОБХІДНО ПРОВЕСТИ, МЕТОДИ І КРИТЕРІЇ, ЩО ВИКОРИСТОВУВАТИМУТЬСЯ ПІД ЧАС СТРАТЕГІЧНОЇ ЕКОЛОГІЧНОЇ ОЦІНКИ.</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Основною метою прогнозу </w:t>
      </w:r>
      <w:proofErr w:type="spellStart"/>
      <w:r w:rsidRPr="00EA0496">
        <w:rPr>
          <w:rFonts w:ascii="Times New Roman" w:eastAsia="Times New Roman" w:hAnsi="Times New Roman" w:cs="Times New Roman"/>
          <w:color w:val="000000"/>
          <w:sz w:val="27"/>
          <w:szCs w:val="27"/>
          <w:shd w:val="clear" w:color="auto" w:fill="FFFFFF"/>
          <w:lang w:eastAsia="ru-RU"/>
        </w:rPr>
        <w:t>є</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можливої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реакції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навколишнього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природного</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прямий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чи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опосередкований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людини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вирішення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задач </w:t>
      </w:r>
      <w:proofErr w:type="spellStart"/>
      <w:r w:rsidRPr="00EA0496">
        <w:rPr>
          <w:rFonts w:ascii="Times New Roman" w:eastAsia="Times New Roman" w:hAnsi="Times New Roman" w:cs="Times New Roman"/>
          <w:color w:val="000000"/>
          <w:sz w:val="27"/>
          <w:szCs w:val="27"/>
          <w:shd w:val="clear" w:color="auto" w:fill="FFFFFF"/>
          <w:lang w:eastAsia="ru-RU"/>
        </w:rPr>
        <w:t>раціонального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природокористування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очікуваним</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станом природного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Для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стратегічної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будуть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використовуватись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логічні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формалізовані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методи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прогнозування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Для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ідготовки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звіту</w:t>
      </w:r>
      <w:proofErr w:type="spellEnd"/>
      <w:r w:rsidRPr="00EA0496">
        <w:rPr>
          <w:rFonts w:ascii="Times New Roman" w:eastAsia="Times New Roman" w:hAnsi="Times New Roman" w:cs="Times New Roman"/>
          <w:color w:val="000000"/>
          <w:sz w:val="27"/>
          <w:szCs w:val="27"/>
          <w:shd w:val="clear" w:color="auto" w:fill="FFFFFF"/>
          <w:lang w:eastAsia="ru-RU"/>
        </w:rPr>
        <w:t xml:space="preserve"> СЕО </w:t>
      </w:r>
      <w:proofErr w:type="spellStart"/>
      <w:r w:rsidRPr="00EA0496">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використовувати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наступну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інформацію</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доповіді</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 стан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статистичну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інформацію</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інформація</w:t>
      </w:r>
      <w:proofErr w:type="spellEnd"/>
      <w:r w:rsidRPr="00EA0496">
        <w:rPr>
          <w:rFonts w:ascii="Times New Roman" w:eastAsia="Times New Roman" w:hAnsi="Times New Roman" w:cs="Times New Roman"/>
          <w:color w:val="000000"/>
          <w:sz w:val="27"/>
          <w:szCs w:val="27"/>
          <w:shd w:val="clear" w:color="auto" w:fill="FFFFFF"/>
          <w:lang w:eastAsia="ru-RU"/>
        </w:rPr>
        <w:t xml:space="preserve">, яка включена в </w:t>
      </w:r>
      <w:proofErr w:type="spellStart"/>
      <w:r w:rsidRPr="00EA0496">
        <w:rPr>
          <w:rFonts w:ascii="Times New Roman" w:eastAsia="Times New Roman" w:hAnsi="Times New Roman" w:cs="Times New Roman"/>
          <w:color w:val="000000"/>
          <w:sz w:val="27"/>
          <w:szCs w:val="27"/>
          <w:shd w:val="clear" w:color="auto" w:fill="FFFFFF"/>
          <w:lang w:eastAsia="ru-RU"/>
        </w:rPr>
        <w:t>інші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акти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законодавства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які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відношення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до</w:t>
      </w:r>
      <w:proofErr w:type="gramEnd"/>
      <w:r w:rsidRPr="00EA0496">
        <w:rPr>
          <w:rFonts w:ascii="Times New Roman" w:eastAsia="Times New Roman" w:hAnsi="Times New Roman" w:cs="Times New Roman"/>
          <w:color w:val="000000"/>
          <w:sz w:val="27"/>
          <w:szCs w:val="27"/>
          <w:shd w:val="clear" w:color="auto" w:fill="FFFFFF"/>
          <w:lang w:eastAsia="ru-RU"/>
        </w:rPr>
        <w:t xml:space="preserve"> проекту ДДП</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дані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моніторингу</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стану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інша</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доступна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150" w:line="240" w:lineRule="auto"/>
        <w:ind w:left="81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стратегічної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розглядати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заходи </w:t>
      </w:r>
      <w:proofErr w:type="spellStart"/>
      <w:r w:rsidRPr="00EA0496">
        <w:rPr>
          <w:rFonts w:ascii="Times New Roman" w:eastAsia="Times New Roman" w:hAnsi="Times New Roman" w:cs="Times New Roman"/>
          <w:color w:val="000000"/>
          <w:sz w:val="27"/>
          <w:szCs w:val="27"/>
          <w:shd w:val="clear" w:color="auto" w:fill="FFFFFF"/>
          <w:lang w:eastAsia="ru-RU"/>
        </w:rPr>
        <w:t>із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зменшення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пом’якшення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негативних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законодавством</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нормативно-правовими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актами.</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Так, Закон </w:t>
      </w:r>
      <w:proofErr w:type="spellStart"/>
      <w:r w:rsidRPr="00EA0496">
        <w:rPr>
          <w:rFonts w:ascii="Times New Roman" w:eastAsia="Times New Roman" w:hAnsi="Times New Roman" w:cs="Times New Roman"/>
          <w:color w:val="000000"/>
          <w:sz w:val="27"/>
          <w:szCs w:val="27"/>
          <w:shd w:val="clear" w:color="auto" w:fill="FFFFFF"/>
          <w:lang w:eastAsia="ru-RU"/>
        </w:rPr>
        <w:t>України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A0496">
        <w:rPr>
          <w:rFonts w:ascii="Times New Roman" w:eastAsia="Times New Roman" w:hAnsi="Times New Roman" w:cs="Times New Roman"/>
          <w:color w:val="000000"/>
          <w:sz w:val="27"/>
          <w:szCs w:val="27"/>
          <w:shd w:val="clear" w:color="auto" w:fill="FFFFFF"/>
          <w:lang w:eastAsia="ru-RU"/>
        </w:rPr>
        <w:t>охорону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навколишнього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природного</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визначає</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загальні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вимоги</w:t>
      </w:r>
      <w:proofErr w:type="spellEnd"/>
      <w:r w:rsidRPr="00EA0496">
        <w:rPr>
          <w:rFonts w:ascii="Times New Roman" w:eastAsia="Times New Roman" w:hAnsi="Times New Roman" w:cs="Times New Roman"/>
          <w:color w:val="000000"/>
          <w:sz w:val="27"/>
          <w:szCs w:val="27"/>
          <w:shd w:val="clear" w:color="auto" w:fill="FFFFFF"/>
          <w:lang w:eastAsia="ru-RU"/>
        </w:rPr>
        <w:t xml:space="preserve"> в </w:t>
      </w:r>
      <w:proofErr w:type="spellStart"/>
      <w:r w:rsidRPr="00EA0496">
        <w:rPr>
          <w:rFonts w:ascii="Times New Roman" w:eastAsia="Times New Roman" w:hAnsi="Times New Roman" w:cs="Times New Roman"/>
          <w:color w:val="000000"/>
          <w:sz w:val="27"/>
          <w:szCs w:val="27"/>
          <w:shd w:val="clear" w:color="auto" w:fill="FFFFFF"/>
          <w:lang w:eastAsia="ru-RU"/>
        </w:rPr>
        <w:t>галузі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охорони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навколишнього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при </w:t>
      </w:r>
      <w:proofErr w:type="spellStart"/>
      <w:r w:rsidRPr="00EA0496">
        <w:rPr>
          <w:rFonts w:ascii="Times New Roman" w:eastAsia="Times New Roman" w:hAnsi="Times New Roman" w:cs="Times New Roman"/>
          <w:color w:val="000000"/>
          <w:sz w:val="27"/>
          <w:szCs w:val="27"/>
          <w:shd w:val="clear" w:color="auto" w:fill="FFFFFF"/>
          <w:lang w:eastAsia="ru-RU"/>
        </w:rPr>
        <w:t>розміщенні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проектуванні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будівництві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введенні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в </w:t>
      </w:r>
      <w:proofErr w:type="spellStart"/>
      <w:r w:rsidRPr="00EA0496">
        <w:rPr>
          <w:rFonts w:ascii="Times New Roman" w:eastAsia="Times New Roman" w:hAnsi="Times New Roman" w:cs="Times New Roman"/>
          <w:color w:val="000000"/>
          <w:sz w:val="27"/>
          <w:szCs w:val="27"/>
          <w:shd w:val="clear" w:color="auto" w:fill="FFFFFF"/>
          <w:lang w:eastAsia="ru-RU"/>
        </w:rPr>
        <w:t>експлуатацію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експлуатації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консервації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споруд</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об’єктів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Законом </w:t>
      </w:r>
      <w:proofErr w:type="spellStart"/>
      <w:r w:rsidRPr="00EA0496">
        <w:rPr>
          <w:rFonts w:ascii="Times New Roman" w:eastAsia="Times New Roman" w:hAnsi="Times New Roman" w:cs="Times New Roman"/>
          <w:color w:val="000000"/>
          <w:sz w:val="27"/>
          <w:szCs w:val="27"/>
          <w:shd w:val="clear" w:color="auto" w:fill="FFFFFF"/>
          <w:lang w:eastAsia="ru-RU"/>
        </w:rPr>
        <w:t>встановлено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ресурсів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громадянами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ідприємствами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установами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організаціями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здійснюється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додержанням</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обов’язкових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вимог</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а) </w:t>
      </w:r>
      <w:proofErr w:type="spellStart"/>
      <w:r w:rsidRPr="00EA0496">
        <w:rPr>
          <w:rFonts w:ascii="Times New Roman" w:eastAsia="Times New Roman" w:hAnsi="Times New Roman" w:cs="Times New Roman"/>
          <w:color w:val="000000"/>
          <w:sz w:val="27"/>
          <w:szCs w:val="27"/>
          <w:shd w:val="clear" w:color="auto" w:fill="FFFFFF"/>
          <w:lang w:eastAsia="ru-RU"/>
        </w:rPr>
        <w:t>раціонального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економного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ресурсів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основі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широкого</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застосування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новітніх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технологій</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lastRenderedPageBreak/>
        <w:t xml:space="preserve">б)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заходів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псуванню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забрудненню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виснаженню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ресурсів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негативному</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стан </w:t>
      </w:r>
      <w:proofErr w:type="spellStart"/>
      <w:r w:rsidRPr="00EA0496">
        <w:rPr>
          <w:rFonts w:ascii="Times New Roman" w:eastAsia="Times New Roman" w:hAnsi="Times New Roman" w:cs="Times New Roman"/>
          <w:color w:val="000000"/>
          <w:sz w:val="27"/>
          <w:szCs w:val="27"/>
          <w:shd w:val="clear" w:color="auto" w:fill="FFFFFF"/>
          <w:lang w:eastAsia="ru-RU"/>
        </w:rPr>
        <w:t>навколишнього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природного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в)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заходів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відтворення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відновлюваних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ресурсі</w:t>
      </w:r>
      <w:proofErr w:type="gramStart"/>
      <w:r w:rsidRPr="00EA0496">
        <w:rPr>
          <w:rFonts w:ascii="Times New Roman" w:eastAsia="Times New Roman" w:hAnsi="Times New Roman" w:cs="Times New Roman"/>
          <w:color w:val="000000"/>
          <w:sz w:val="27"/>
          <w:szCs w:val="27"/>
          <w:shd w:val="clear" w:color="auto" w:fill="FFFFFF"/>
          <w:lang w:eastAsia="ru-RU"/>
        </w:rPr>
        <w:t>в</w:t>
      </w:r>
      <w:proofErr w:type="spellEnd"/>
      <w:proofErr w:type="gram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г) </w:t>
      </w:r>
      <w:proofErr w:type="spellStart"/>
      <w:r w:rsidRPr="00EA0496">
        <w:rPr>
          <w:rFonts w:ascii="Times New Roman" w:eastAsia="Times New Roman" w:hAnsi="Times New Roman" w:cs="Times New Roman"/>
          <w:color w:val="000000"/>
          <w:sz w:val="27"/>
          <w:szCs w:val="27"/>
          <w:shd w:val="clear" w:color="auto" w:fill="FFFFFF"/>
          <w:lang w:eastAsia="ru-RU"/>
        </w:rPr>
        <w:t>застосування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біологічних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хімічних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методів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поліпшення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якості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ресурсів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які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забезпечують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охорону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навколишнього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природного</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безпеку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д</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збереження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об’єктів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природно-заповідного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фонду, а </w:t>
      </w:r>
      <w:proofErr w:type="spellStart"/>
      <w:r w:rsidRPr="00EA0496">
        <w:rPr>
          <w:rFonts w:ascii="Times New Roman" w:eastAsia="Times New Roman" w:hAnsi="Times New Roman" w:cs="Times New Roman"/>
          <w:color w:val="000000"/>
          <w:sz w:val="27"/>
          <w:szCs w:val="27"/>
          <w:shd w:val="clear" w:color="auto" w:fill="FFFFFF"/>
          <w:lang w:eastAsia="ru-RU"/>
        </w:rPr>
        <w:t>також</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інших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ідлягають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особливій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охороні</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е)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господарської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без </w:t>
      </w:r>
      <w:proofErr w:type="spellStart"/>
      <w:r w:rsidRPr="00EA0496">
        <w:rPr>
          <w:rFonts w:ascii="Times New Roman" w:eastAsia="Times New Roman" w:hAnsi="Times New Roman" w:cs="Times New Roman"/>
          <w:color w:val="000000"/>
          <w:sz w:val="27"/>
          <w:szCs w:val="27"/>
          <w:shd w:val="clear" w:color="auto" w:fill="FFFFFF"/>
          <w:lang w:eastAsia="ru-RU"/>
        </w:rPr>
        <w:t>порушення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прав </w:t>
      </w:r>
      <w:proofErr w:type="spellStart"/>
      <w:r w:rsidRPr="00EA0496">
        <w:rPr>
          <w:rFonts w:ascii="Times New Roman" w:eastAsia="Times New Roman" w:hAnsi="Times New Roman" w:cs="Times New Roman"/>
          <w:color w:val="000000"/>
          <w:sz w:val="27"/>
          <w:szCs w:val="27"/>
          <w:shd w:val="clear" w:color="auto" w:fill="FFFFFF"/>
          <w:lang w:eastAsia="ru-RU"/>
        </w:rPr>
        <w:t>інших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осіб</w:t>
      </w:r>
      <w:proofErr w:type="spellEnd"/>
      <w:proofErr w:type="gram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є</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заходів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збереження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невиснажливого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використання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біологічного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р</w:t>
      </w:r>
      <w:proofErr w:type="gramEnd"/>
      <w:r w:rsidRPr="00EA0496">
        <w:rPr>
          <w:rFonts w:ascii="Times New Roman" w:eastAsia="Times New Roman" w:hAnsi="Times New Roman" w:cs="Times New Roman"/>
          <w:color w:val="000000"/>
          <w:sz w:val="27"/>
          <w:szCs w:val="27"/>
          <w:shd w:val="clear" w:color="auto" w:fill="FFFFFF"/>
          <w:lang w:eastAsia="ru-RU"/>
        </w:rPr>
        <w:t>ізноманіття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провадження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пов’язаної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поводженням</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генетично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модифікованими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організмами</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Заходи </w:t>
      </w:r>
      <w:proofErr w:type="spellStart"/>
      <w:r w:rsidRPr="00EA0496">
        <w:rPr>
          <w:rFonts w:ascii="Times New Roman" w:eastAsia="Times New Roman" w:hAnsi="Times New Roman" w:cs="Times New Roman"/>
          <w:color w:val="000000"/>
          <w:sz w:val="27"/>
          <w:szCs w:val="27"/>
          <w:shd w:val="clear" w:color="auto" w:fill="FFFFFF"/>
          <w:lang w:eastAsia="ru-RU"/>
        </w:rPr>
        <w:t>спрямовані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відвернення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уникнення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зменшення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усунення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значного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негативного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об'єкти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тваринного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св</w:t>
      </w:r>
      <w:proofErr w:type="gramEnd"/>
      <w:r w:rsidRPr="00EA0496">
        <w:rPr>
          <w:rFonts w:ascii="Times New Roman" w:eastAsia="Times New Roman" w:hAnsi="Times New Roman" w:cs="Times New Roman"/>
          <w:color w:val="000000"/>
          <w:sz w:val="27"/>
          <w:szCs w:val="27"/>
          <w:shd w:val="clear" w:color="auto" w:fill="FFFFFF"/>
          <w:lang w:eastAsia="ru-RU"/>
        </w:rPr>
        <w:t>іту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провадження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планованої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у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 </w:t>
      </w:r>
      <w:proofErr w:type="spellStart"/>
      <w:r w:rsidRPr="00EA0496">
        <w:rPr>
          <w:rFonts w:ascii="Times New Roman" w:eastAsia="Times New Roman" w:hAnsi="Times New Roman" w:cs="Times New Roman"/>
          <w:color w:val="000000"/>
          <w:sz w:val="27"/>
          <w:szCs w:val="27"/>
          <w:shd w:val="clear" w:color="auto" w:fill="FFFFFF"/>
          <w:lang w:eastAsia="ru-RU"/>
        </w:rPr>
        <w:t>вимог</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статей 9, 37, 39, 40 Закону </w:t>
      </w:r>
      <w:proofErr w:type="spellStart"/>
      <w:r w:rsidRPr="00EA0496">
        <w:rPr>
          <w:rFonts w:ascii="Times New Roman" w:eastAsia="Times New Roman" w:hAnsi="Times New Roman" w:cs="Times New Roman"/>
          <w:color w:val="000000"/>
          <w:sz w:val="27"/>
          <w:szCs w:val="27"/>
          <w:shd w:val="clear" w:color="auto" w:fill="FFFFFF"/>
          <w:lang w:eastAsia="ru-RU"/>
        </w:rPr>
        <w:t>України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A0496">
        <w:rPr>
          <w:rFonts w:ascii="Times New Roman" w:eastAsia="Times New Roman" w:hAnsi="Times New Roman" w:cs="Times New Roman"/>
          <w:color w:val="000000"/>
          <w:sz w:val="27"/>
          <w:szCs w:val="27"/>
          <w:shd w:val="clear" w:color="auto" w:fill="FFFFFF"/>
          <w:lang w:eastAsia="ru-RU"/>
        </w:rPr>
        <w:t>тваринний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світ</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збереження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умов </w:t>
      </w:r>
      <w:proofErr w:type="spellStart"/>
      <w:r w:rsidRPr="00EA0496">
        <w:rPr>
          <w:rFonts w:ascii="Times New Roman" w:eastAsia="Times New Roman" w:hAnsi="Times New Roman" w:cs="Times New Roman"/>
          <w:color w:val="000000"/>
          <w:sz w:val="27"/>
          <w:szCs w:val="27"/>
          <w:shd w:val="clear" w:color="auto" w:fill="FFFFFF"/>
          <w:lang w:eastAsia="ru-RU"/>
        </w:rPr>
        <w:t>існування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видового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популяційного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р</w:t>
      </w:r>
      <w:proofErr w:type="gramEnd"/>
      <w:r w:rsidRPr="00EA0496">
        <w:rPr>
          <w:rFonts w:ascii="Times New Roman" w:eastAsia="Times New Roman" w:hAnsi="Times New Roman" w:cs="Times New Roman"/>
          <w:color w:val="000000"/>
          <w:sz w:val="27"/>
          <w:szCs w:val="27"/>
          <w:shd w:val="clear" w:color="auto" w:fill="FFFFFF"/>
          <w:lang w:eastAsia="ru-RU"/>
        </w:rPr>
        <w:t>ізноманіття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тваринного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світу</w:t>
      </w:r>
      <w:proofErr w:type="spellEnd"/>
      <w:r w:rsidRPr="00EA0496">
        <w:rPr>
          <w:rFonts w:ascii="Times New Roman" w:eastAsia="Times New Roman" w:hAnsi="Times New Roman" w:cs="Times New Roman"/>
          <w:color w:val="000000"/>
          <w:sz w:val="27"/>
          <w:szCs w:val="27"/>
          <w:shd w:val="clear" w:color="auto" w:fill="FFFFFF"/>
          <w:lang w:eastAsia="ru-RU"/>
        </w:rPr>
        <w:t xml:space="preserve"> в </w:t>
      </w:r>
      <w:proofErr w:type="spellStart"/>
      <w:r w:rsidRPr="00EA0496">
        <w:rPr>
          <w:rFonts w:ascii="Times New Roman" w:eastAsia="Times New Roman" w:hAnsi="Times New Roman" w:cs="Times New Roman"/>
          <w:color w:val="000000"/>
          <w:sz w:val="27"/>
          <w:szCs w:val="27"/>
          <w:shd w:val="clear" w:color="auto" w:fill="FFFFFF"/>
          <w:lang w:eastAsia="ru-RU"/>
        </w:rPr>
        <w:t>стані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волі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недопустимість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погіршення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існування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шляхів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м</w:t>
      </w:r>
      <w:proofErr w:type="gramEnd"/>
      <w:r w:rsidRPr="00EA0496">
        <w:rPr>
          <w:rFonts w:ascii="Times New Roman" w:eastAsia="Times New Roman" w:hAnsi="Times New Roman" w:cs="Times New Roman"/>
          <w:color w:val="000000"/>
          <w:sz w:val="27"/>
          <w:szCs w:val="27"/>
          <w:shd w:val="clear" w:color="auto" w:fill="FFFFFF"/>
          <w:lang w:eastAsia="ru-RU"/>
        </w:rPr>
        <w:t>іграції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умов </w:t>
      </w:r>
      <w:proofErr w:type="spellStart"/>
      <w:r w:rsidRPr="00EA0496">
        <w:rPr>
          <w:rFonts w:ascii="Times New Roman" w:eastAsia="Times New Roman" w:hAnsi="Times New Roman" w:cs="Times New Roman"/>
          <w:color w:val="000000"/>
          <w:sz w:val="27"/>
          <w:szCs w:val="27"/>
          <w:shd w:val="clear" w:color="auto" w:fill="FFFFFF"/>
          <w:lang w:eastAsia="ru-RU"/>
        </w:rPr>
        <w:t>розмноження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диких </w:t>
      </w:r>
      <w:proofErr w:type="spellStart"/>
      <w:r w:rsidRPr="00EA0496">
        <w:rPr>
          <w:rFonts w:ascii="Times New Roman" w:eastAsia="Times New Roman" w:hAnsi="Times New Roman" w:cs="Times New Roman"/>
          <w:color w:val="000000"/>
          <w:sz w:val="27"/>
          <w:szCs w:val="27"/>
          <w:shd w:val="clear" w:color="auto" w:fill="FFFFFF"/>
          <w:lang w:eastAsia="ru-RU"/>
        </w:rPr>
        <w:t>тварин</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збереження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цілісності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угруповань</w:t>
      </w:r>
      <w:proofErr w:type="spellEnd"/>
      <w:r w:rsidRPr="00EA0496">
        <w:rPr>
          <w:rFonts w:ascii="Times New Roman" w:eastAsia="Times New Roman" w:hAnsi="Times New Roman" w:cs="Times New Roman"/>
          <w:color w:val="000000"/>
          <w:sz w:val="27"/>
          <w:szCs w:val="27"/>
          <w:shd w:val="clear" w:color="auto" w:fill="FFFFFF"/>
          <w:lang w:eastAsia="ru-RU"/>
        </w:rPr>
        <w:t xml:space="preserve"> диких </w:t>
      </w:r>
      <w:proofErr w:type="spellStart"/>
      <w:r w:rsidRPr="00EA0496">
        <w:rPr>
          <w:rFonts w:ascii="Times New Roman" w:eastAsia="Times New Roman" w:hAnsi="Times New Roman" w:cs="Times New Roman"/>
          <w:color w:val="000000"/>
          <w:sz w:val="27"/>
          <w:szCs w:val="27"/>
          <w:shd w:val="clear" w:color="auto" w:fill="FFFFFF"/>
          <w:lang w:eastAsia="ru-RU"/>
        </w:rPr>
        <w:t>тварин</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загибелі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тварин</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виробничих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процесів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охорону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середовища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існування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умов </w:t>
      </w:r>
      <w:proofErr w:type="spellStart"/>
      <w:r w:rsidRPr="00EA0496">
        <w:rPr>
          <w:rFonts w:ascii="Times New Roman" w:eastAsia="Times New Roman" w:hAnsi="Times New Roman" w:cs="Times New Roman"/>
          <w:color w:val="000000"/>
          <w:sz w:val="27"/>
          <w:szCs w:val="27"/>
          <w:shd w:val="clear" w:color="auto" w:fill="FFFFFF"/>
          <w:lang w:eastAsia="ru-RU"/>
        </w:rPr>
        <w:t>розмноження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шляхів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м</w:t>
      </w:r>
      <w:proofErr w:type="gramEnd"/>
      <w:r w:rsidRPr="00EA0496">
        <w:rPr>
          <w:rFonts w:ascii="Times New Roman" w:eastAsia="Times New Roman" w:hAnsi="Times New Roman" w:cs="Times New Roman"/>
          <w:color w:val="000000"/>
          <w:sz w:val="27"/>
          <w:szCs w:val="27"/>
          <w:shd w:val="clear" w:color="auto" w:fill="FFFFFF"/>
          <w:lang w:eastAsia="ru-RU"/>
        </w:rPr>
        <w:t>іграції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тварин</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недоторканість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ділянок</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становлять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особливу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цінність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збереження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тваринного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св</w:t>
      </w:r>
      <w:proofErr w:type="gramEnd"/>
      <w:r w:rsidRPr="00EA0496">
        <w:rPr>
          <w:rFonts w:ascii="Times New Roman" w:eastAsia="Times New Roman" w:hAnsi="Times New Roman" w:cs="Times New Roman"/>
          <w:color w:val="000000"/>
          <w:sz w:val="27"/>
          <w:szCs w:val="27"/>
          <w:shd w:val="clear" w:color="auto" w:fill="FFFFFF"/>
          <w:lang w:eastAsia="ru-RU"/>
        </w:rPr>
        <w:t>іту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розроблення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заході</w:t>
      </w:r>
      <w:proofErr w:type="gramStart"/>
      <w:r w:rsidRPr="00EA0496">
        <w:rPr>
          <w:rFonts w:ascii="Times New Roman" w:eastAsia="Times New Roman" w:hAnsi="Times New Roman" w:cs="Times New Roman"/>
          <w:color w:val="000000"/>
          <w:sz w:val="27"/>
          <w:szCs w:val="27"/>
          <w:shd w:val="clear" w:color="auto" w:fill="FFFFFF"/>
          <w:lang w:eastAsia="ru-RU"/>
        </w:rPr>
        <w:t>в</w:t>
      </w:r>
      <w:proofErr w:type="spellEnd"/>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як</w:t>
      </w:r>
      <w:proofErr w:type="gramEnd"/>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будуть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забезпечувати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збереження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шляхів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міграції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тварин</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Заходи </w:t>
      </w:r>
      <w:proofErr w:type="spellStart"/>
      <w:r w:rsidRPr="00EA0496">
        <w:rPr>
          <w:rFonts w:ascii="Times New Roman" w:eastAsia="Times New Roman" w:hAnsi="Times New Roman" w:cs="Times New Roman"/>
          <w:color w:val="000000"/>
          <w:sz w:val="27"/>
          <w:szCs w:val="27"/>
          <w:shd w:val="clear" w:color="auto" w:fill="FFFFFF"/>
          <w:lang w:eastAsia="ru-RU"/>
        </w:rPr>
        <w:t>спрямовані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відвернення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уникнення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зменшення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усунення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значного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негативного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proofErr w:type="gramStart"/>
      <w:r w:rsidRPr="00EA0496">
        <w:rPr>
          <w:rFonts w:ascii="Times New Roman" w:eastAsia="Times New Roman" w:hAnsi="Times New Roman" w:cs="Times New Roman"/>
          <w:color w:val="000000"/>
          <w:sz w:val="27"/>
          <w:szCs w:val="27"/>
          <w:shd w:val="clear" w:color="auto" w:fill="FFFFFF"/>
          <w:lang w:eastAsia="ru-RU"/>
        </w:rPr>
        <w:t xml:space="preserve"> П</w:t>
      </w:r>
      <w:proofErr w:type="gramEnd"/>
      <w:r w:rsidRPr="00EA0496">
        <w:rPr>
          <w:rFonts w:ascii="Times New Roman" w:eastAsia="Times New Roman" w:hAnsi="Times New Roman" w:cs="Times New Roman"/>
          <w:color w:val="000000"/>
          <w:sz w:val="27"/>
          <w:szCs w:val="27"/>
          <w:shd w:val="clear" w:color="auto" w:fill="FFFFFF"/>
          <w:lang w:eastAsia="ru-RU"/>
        </w:rPr>
        <w:t xml:space="preserve">ри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планованої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діяльності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у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 </w:t>
      </w:r>
      <w:proofErr w:type="spellStart"/>
      <w:r w:rsidRPr="00EA0496">
        <w:rPr>
          <w:rFonts w:ascii="Times New Roman" w:eastAsia="Times New Roman" w:hAnsi="Times New Roman" w:cs="Times New Roman"/>
          <w:color w:val="000000"/>
          <w:sz w:val="27"/>
          <w:szCs w:val="27"/>
          <w:shd w:val="clear" w:color="auto" w:fill="FFFFFF"/>
          <w:lang w:eastAsia="ru-RU"/>
        </w:rPr>
        <w:t>вимог</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статті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24 Закону </w:t>
      </w:r>
      <w:proofErr w:type="spellStart"/>
      <w:r w:rsidRPr="00EA0496">
        <w:rPr>
          <w:rFonts w:ascii="Times New Roman" w:eastAsia="Times New Roman" w:hAnsi="Times New Roman" w:cs="Times New Roman"/>
          <w:color w:val="000000"/>
          <w:sz w:val="27"/>
          <w:szCs w:val="27"/>
          <w:shd w:val="clear" w:color="auto" w:fill="FFFFFF"/>
          <w:lang w:eastAsia="ru-RU"/>
        </w:rPr>
        <w:t>України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«Про </w:t>
      </w:r>
      <w:proofErr w:type="spellStart"/>
      <w:r w:rsidRPr="00EA0496">
        <w:rPr>
          <w:rFonts w:ascii="Times New Roman" w:eastAsia="Times New Roman" w:hAnsi="Times New Roman" w:cs="Times New Roman"/>
          <w:color w:val="000000"/>
          <w:sz w:val="27"/>
          <w:szCs w:val="27"/>
          <w:shd w:val="clear" w:color="auto" w:fill="FFFFFF"/>
          <w:lang w:eastAsia="ru-RU"/>
        </w:rPr>
        <w:t>забезпечення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санітарного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епідемічного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благополуччя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метою </w:t>
      </w:r>
      <w:proofErr w:type="spellStart"/>
      <w:r w:rsidRPr="00EA0496">
        <w:rPr>
          <w:rFonts w:ascii="Times New Roman" w:eastAsia="Times New Roman" w:hAnsi="Times New Roman" w:cs="Times New Roman"/>
          <w:color w:val="000000"/>
          <w:sz w:val="27"/>
          <w:szCs w:val="27"/>
          <w:shd w:val="clear" w:color="auto" w:fill="FFFFFF"/>
          <w:lang w:eastAsia="ru-RU"/>
        </w:rPr>
        <w:t>відвернення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зменшення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шкідливого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шуму, </w:t>
      </w:r>
      <w:proofErr w:type="spellStart"/>
      <w:r w:rsidRPr="00EA0496">
        <w:rPr>
          <w:rFonts w:ascii="Times New Roman" w:eastAsia="Times New Roman" w:hAnsi="Times New Roman" w:cs="Times New Roman"/>
          <w:color w:val="000000"/>
          <w:sz w:val="27"/>
          <w:szCs w:val="27"/>
          <w:shd w:val="clear" w:color="auto" w:fill="FFFFFF"/>
          <w:lang w:eastAsia="ru-RU"/>
        </w:rPr>
        <w:t>неіонізуючих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випромінювань</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фізичних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факторів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будуть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розглядатися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numPr>
          <w:ilvl w:val="0"/>
          <w:numId w:val="1"/>
        </w:numPr>
        <w:shd w:val="clear" w:color="auto" w:fill="FFFFFF"/>
        <w:spacing w:before="100" w:after="150" w:line="240" w:lineRule="auto"/>
        <w:ind w:left="180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відповідні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організаційні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господарські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технічні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технологічні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арх</w:t>
      </w:r>
      <w:proofErr w:type="gramEnd"/>
      <w:r w:rsidRPr="00EA0496">
        <w:rPr>
          <w:rFonts w:ascii="Times New Roman" w:eastAsia="Times New Roman" w:hAnsi="Times New Roman" w:cs="Times New Roman"/>
          <w:color w:val="000000"/>
          <w:sz w:val="27"/>
          <w:szCs w:val="27"/>
          <w:shd w:val="clear" w:color="auto" w:fill="FFFFFF"/>
          <w:lang w:eastAsia="ru-RU"/>
        </w:rPr>
        <w:t>ітектурно-будівельні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інші</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заходи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попередження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lastRenderedPageBreak/>
        <w:t>утворення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зниження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шуму до </w:t>
      </w:r>
      <w:proofErr w:type="spellStart"/>
      <w:r w:rsidRPr="00EA0496">
        <w:rPr>
          <w:rFonts w:ascii="Times New Roman" w:eastAsia="Times New Roman" w:hAnsi="Times New Roman" w:cs="Times New Roman"/>
          <w:color w:val="000000"/>
          <w:sz w:val="27"/>
          <w:szCs w:val="27"/>
          <w:shd w:val="clear" w:color="auto" w:fill="FFFFFF"/>
          <w:lang w:eastAsia="ru-RU"/>
        </w:rPr>
        <w:t>рівнів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установлених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санітарними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нормами; </w:t>
      </w:r>
    </w:p>
    <w:p w:rsidR="00EA0496" w:rsidRPr="00EA0496" w:rsidRDefault="00EA0496" w:rsidP="00EA0496">
      <w:pPr>
        <w:numPr>
          <w:ilvl w:val="0"/>
          <w:numId w:val="1"/>
        </w:numPr>
        <w:shd w:val="clear" w:color="auto" w:fill="FFFFFF"/>
        <w:spacing w:before="100" w:after="150" w:line="240" w:lineRule="auto"/>
        <w:ind w:left="180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заходи </w:t>
      </w:r>
      <w:proofErr w:type="spellStart"/>
      <w:r w:rsidRPr="00EA0496">
        <w:rPr>
          <w:rFonts w:ascii="Times New Roman" w:eastAsia="Times New Roman" w:hAnsi="Times New Roman" w:cs="Times New Roman"/>
          <w:color w:val="000000"/>
          <w:sz w:val="27"/>
          <w:szCs w:val="27"/>
          <w:shd w:val="clear" w:color="auto" w:fill="FFFFFF"/>
          <w:lang w:eastAsia="ru-RU"/>
        </w:rPr>
        <w:t>радіаційної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безпеки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відповідних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санітарних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правил, а </w:t>
      </w:r>
      <w:proofErr w:type="spellStart"/>
      <w:r w:rsidRPr="00EA0496">
        <w:rPr>
          <w:rFonts w:ascii="Times New Roman" w:eastAsia="Times New Roman" w:hAnsi="Times New Roman" w:cs="Times New Roman"/>
          <w:color w:val="000000"/>
          <w:sz w:val="27"/>
          <w:szCs w:val="27"/>
          <w:shd w:val="clear" w:color="auto" w:fill="FFFFFF"/>
          <w:lang w:eastAsia="ru-RU"/>
        </w:rPr>
        <w:t>також</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заходи </w:t>
      </w:r>
      <w:proofErr w:type="spellStart"/>
      <w:r w:rsidRPr="00EA0496">
        <w:rPr>
          <w:rFonts w:ascii="Times New Roman" w:eastAsia="Times New Roman" w:hAnsi="Times New Roman" w:cs="Times New Roman"/>
          <w:color w:val="000000"/>
          <w:sz w:val="27"/>
          <w:szCs w:val="27"/>
          <w:shd w:val="clear" w:color="auto" w:fill="FFFFFF"/>
          <w:lang w:eastAsia="ru-RU"/>
        </w:rPr>
        <w:t>встановлені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нормами, </w:t>
      </w:r>
      <w:proofErr w:type="spellStart"/>
      <w:r w:rsidRPr="00EA0496">
        <w:rPr>
          <w:rFonts w:ascii="Times New Roman" w:eastAsia="Times New Roman" w:hAnsi="Times New Roman" w:cs="Times New Roman"/>
          <w:color w:val="000000"/>
          <w:sz w:val="27"/>
          <w:szCs w:val="27"/>
          <w:shd w:val="clear" w:color="auto" w:fill="FFFFFF"/>
          <w:lang w:eastAsia="ru-RU"/>
        </w:rPr>
        <w:t>іншими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актами </w:t>
      </w:r>
      <w:proofErr w:type="spellStart"/>
      <w:r w:rsidRPr="00EA0496">
        <w:rPr>
          <w:rFonts w:ascii="Times New Roman" w:eastAsia="Times New Roman" w:hAnsi="Times New Roman" w:cs="Times New Roman"/>
          <w:color w:val="000000"/>
          <w:sz w:val="27"/>
          <w:szCs w:val="27"/>
          <w:shd w:val="clear" w:color="auto" w:fill="FFFFFF"/>
          <w:lang w:eastAsia="ru-RU"/>
        </w:rPr>
        <w:t>законодавства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містять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вимоги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радіаційної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безпеки</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before="100" w:after="150" w:line="240" w:lineRule="auto"/>
        <w:ind w:left="108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 xml:space="preserve">ПРОПОЗИЦІЇ ЩОДО СТРУКТУРИ ТА ЗМІСТУ ЗВІТУ </w:t>
      </w:r>
      <w:proofErr w:type="gramStart"/>
      <w:r w:rsidRPr="00EA0496">
        <w:rPr>
          <w:rFonts w:ascii="Times New Roman" w:eastAsia="Times New Roman" w:hAnsi="Times New Roman" w:cs="Times New Roman"/>
          <w:b/>
          <w:bCs/>
          <w:color w:val="000000"/>
          <w:sz w:val="27"/>
          <w:szCs w:val="27"/>
          <w:shd w:val="clear" w:color="auto" w:fill="FFFFFF"/>
          <w:lang w:eastAsia="ru-RU"/>
        </w:rPr>
        <w:t>ПРО</w:t>
      </w:r>
      <w:proofErr w:type="gramEnd"/>
      <w:r w:rsidRPr="00EA0496">
        <w:rPr>
          <w:rFonts w:ascii="Times New Roman" w:eastAsia="Times New Roman" w:hAnsi="Times New Roman" w:cs="Times New Roman"/>
          <w:b/>
          <w:bCs/>
          <w:color w:val="000000"/>
          <w:sz w:val="27"/>
          <w:szCs w:val="27"/>
          <w:shd w:val="clear" w:color="auto" w:fill="FFFFFF"/>
          <w:lang w:eastAsia="ru-RU"/>
        </w:rPr>
        <w:t xml:space="preserve"> СТРАТЕГІЧНУ ЕКОЛОГІЧНУ ОЦІНКУ.</w:t>
      </w:r>
    </w:p>
    <w:p w:rsidR="00EA0496" w:rsidRPr="00EA0496" w:rsidRDefault="00EA0496" w:rsidP="00EA0496">
      <w:pPr>
        <w:shd w:val="clear" w:color="auto" w:fill="FFFFFF"/>
        <w:spacing w:after="0" w:line="240" w:lineRule="auto"/>
        <w:ind w:firstLine="70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Стратегічна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буде </w:t>
      </w:r>
      <w:proofErr w:type="spellStart"/>
      <w:r w:rsidRPr="00EA0496">
        <w:rPr>
          <w:rFonts w:ascii="Times New Roman" w:eastAsia="Times New Roman" w:hAnsi="Times New Roman" w:cs="Times New Roman"/>
          <w:color w:val="000000"/>
          <w:sz w:val="27"/>
          <w:szCs w:val="27"/>
          <w:shd w:val="clear" w:color="auto" w:fill="FFFFFF"/>
          <w:lang w:eastAsia="ru-RU"/>
        </w:rPr>
        <w:t>виконана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в </w:t>
      </w:r>
      <w:proofErr w:type="spellStart"/>
      <w:r w:rsidRPr="00EA0496">
        <w:rPr>
          <w:rFonts w:ascii="Times New Roman" w:eastAsia="Times New Roman" w:hAnsi="Times New Roman" w:cs="Times New Roman"/>
          <w:color w:val="000000"/>
          <w:sz w:val="27"/>
          <w:szCs w:val="27"/>
          <w:shd w:val="clear" w:color="auto" w:fill="FFFFFF"/>
          <w:lang w:eastAsia="ru-RU"/>
        </w:rPr>
        <w:t>обсягах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визначених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статтею</w:t>
      </w:r>
      <w:proofErr w:type="spellEnd"/>
      <w:r w:rsidRPr="00EA0496">
        <w:rPr>
          <w:rFonts w:ascii="Times New Roman" w:eastAsia="Times New Roman" w:hAnsi="Times New Roman" w:cs="Times New Roman"/>
          <w:color w:val="000000"/>
          <w:sz w:val="27"/>
          <w:szCs w:val="27"/>
          <w:shd w:val="clear" w:color="auto" w:fill="FFFFFF"/>
          <w:lang w:eastAsia="ru-RU"/>
        </w:rPr>
        <w:t xml:space="preserve"> 11 Закону </w:t>
      </w:r>
      <w:proofErr w:type="spellStart"/>
      <w:r w:rsidRPr="00EA0496">
        <w:rPr>
          <w:rFonts w:ascii="Times New Roman" w:eastAsia="Times New Roman" w:hAnsi="Times New Roman" w:cs="Times New Roman"/>
          <w:color w:val="000000"/>
          <w:sz w:val="27"/>
          <w:szCs w:val="27"/>
          <w:shd w:val="clear" w:color="auto" w:fill="FFFFFF"/>
          <w:lang w:eastAsia="ru-RU"/>
        </w:rPr>
        <w:t>України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Про</w:t>
      </w:r>
      <w:proofErr w:type="gram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стратегічну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оцінку</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ind w:firstLine="70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Пропонується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така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структура </w:t>
      </w:r>
      <w:proofErr w:type="spellStart"/>
      <w:r w:rsidRPr="00EA0496">
        <w:rPr>
          <w:rFonts w:ascii="Times New Roman" w:eastAsia="Times New Roman" w:hAnsi="Times New Roman" w:cs="Times New Roman"/>
          <w:color w:val="000000"/>
          <w:sz w:val="27"/>
          <w:szCs w:val="27"/>
          <w:shd w:val="clear" w:color="auto" w:fill="FFFFFF"/>
          <w:lang w:eastAsia="ru-RU"/>
        </w:rPr>
        <w:t>Звіту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із</w:t>
      </w:r>
      <w:proofErr w:type="spellEnd"/>
      <w:r w:rsidRPr="00EA0496">
        <w:rPr>
          <w:rFonts w:ascii="Times New Roman" w:eastAsia="Times New Roman" w:hAnsi="Times New Roman" w:cs="Times New Roman"/>
          <w:color w:val="000000"/>
          <w:sz w:val="27"/>
          <w:szCs w:val="27"/>
          <w:shd w:val="clear" w:color="auto" w:fill="FFFFFF"/>
          <w:lang w:eastAsia="ru-RU"/>
        </w:rPr>
        <w:t xml:space="preserve"> СЕО:</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1) </w:t>
      </w:r>
      <w:proofErr w:type="spellStart"/>
      <w:r w:rsidRPr="00EA0496">
        <w:rPr>
          <w:rFonts w:ascii="Times New Roman" w:eastAsia="Times New Roman" w:hAnsi="Times New Roman" w:cs="Times New Roman"/>
          <w:color w:val="000000"/>
          <w:sz w:val="27"/>
          <w:szCs w:val="27"/>
          <w:shd w:val="clear" w:color="auto" w:fill="FFFFFF"/>
          <w:lang w:eastAsia="ru-RU"/>
        </w:rPr>
        <w:t>змі</w:t>
      </w:r>
      <w:proofErr w:type="gramStart"/>
      <w:r w:rsidRPr="00EA0496">
        <w:rPr>
          <w:rFonts w:ascii="Times New Roman" w:eastAsia="Times New Roman" w:hAnsi="Times New Roman" w:cs="Times New Roman"/>
          <w:color w:val="000000"/>
          <w:sz w:val="27"/>
          <w:szCs w:val="27"/>
          <w:shd w:val="clear" w:color="auto" w:fill="FFFFFF"/>
          <w:lang w:eastAsia="ru-RU"/>
        </w:rPr>
        <w:t>ст</w:t>
      </w:r>
      <w:proofErr w:type="spellEnd"/>
      <w:proofErr w:type="gram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основні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цілі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зв’язок</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іншими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документами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2) характеристику поточного стану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прогнозні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зміни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цього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стану, </w:t>
      </w:r>
      <w:proofErr w:type="spellStart"/>
      <w:r w:rsidRPr="00EA0496">
        <w:rPr>
          <w:rFonts w:ascii="Times New Roman" w:eastAsia="Times New Roman" w:hAnsi="Times New Roman" w:cs="Times New Roman"/>
          <w:color w:val="000000"/>
          <w:sz w:val="27"/>
          <w:szCs w:val="27"/>
          <w:shd w:val="clear" w:color="auto" w:fill="FFFFFF"/>
          <w:lang w:eastAsia="ru-RU"/>
        </w:rPr>
        <w:t>якщо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не буде </w:t>
      </w:r>
      <w:proofErr w:type="spellStart"/>
      <w:r w:rsidRPr="00EA0496">
        <w:rPr>
          <w:rFonts w:ascii="Times New Roman" w:eastAsia="Times New Roman" w:hAnsi="Times New Roman" w:cs="Times New Roman"/>
          <w:color w:val="000000"/>
          <w:sz w:val="27"/>
          <w:szCs w:val="27"/>
          <w:shd w:val="clear" w:color="auto" w:fill="FFFFFF"/>
          <w:lang w:eastAsia="ru-RU"/>
        </w:rPr>
        <w:t>затверджено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 </w:t>
      </w:r>
      <w:proofErr w:type="spellStart"/>
      <w:r w:rsidRPr="00EA0496">
        <w:rPr>
          <w:rFonts w:ascii="Times New Roman" w:eastAsia="Times New Roman" w:hAnsi="Times New Roman" w:cs="Times New Roman"/>
          <w:color w:val="000000"/>
          <w:sz w:val="27"/>
          <w:szCs w:val="27"/>
          <w:shd w:val="clear" w:color="auto" w:fill="FFFFFF"/>
          <w:lang w:eastAsia="ru-RU"/>
        </w:rPr>
        <w:t>адміністративними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даними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статистичною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інформацією</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результатами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досл</w:t>
      </w:r>
      <w:proofErr w:type="gramEnd"/>
      <w:r w:rsidRPr="00EA0496">
        <w:rPr>
          <w:rFonts w:ascii="Times New Roman" w:eastAsia="Times New Roman" w:hAnsi="Times New Roman" w:cs="Times New Roman"/>
          <w:color w:val="000000"/>
          <w:sz w:val="27"/>
          <w:szCs w:val="27"/>
          <w:shd w:val="clear" w:color="auto" w:fill="FFFFFF"/>
          <w:lang w:eastAsia="ru-RU"/>
        </w:rPr>
        <w:t>іджень</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3) характеристику стану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умов </w:t>
      </w:r>
      <w:proofErr w:type="spellStart"/>
      <w:r w:rsidRPr="00EA0496">
        <w:rPr>
          <w:rFonts w:ascii="Times New Roman" w:eastAsia="Times New Roman" w:hAnsi="Times New Roman" w:cs="Times New Roman"/>
          <w:color w:val="000000"/>
          <w:sz w:val="27"/>
          <w:szCs w:val="27"/>
          <w:shd w:val="clear" w:color="auto" w:fill="FFFFFF"/>
          <w:lang w:eastAsia="ru-RU"/>
        </w:rPr>
        <w:t>життєдіяльності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стану </w:t>
      </w:r>
      <w:proofErr w:type="spellStart"/>
      <w:r w:rsidRPr="00EA0496">
        <w:rPr>
          <w:rFonts w:ascii="Times New Roman" w:eastAsia="Times New Roman" w:hAnsi="Times New Roman" w:cs="Times New Roman"/>
          <w:color w:val="000000"/>
          <w:sz w:val="27"/>
          <w:szCs w:val="27"/>
          <w:shd w:val="clear" w:color="auto" w:fill="FFFFFF"/>
          <w:lang w:eastAsia="ru-RU"/>
        </w:rPr>
        <w:t>його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територіях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які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ймовірно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зазнають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 </w:t>
      </w:r>
      <w:proofErr w:type="spellStart"/>
      <w:r w:rsidRPr="00EA0496">
        <w:rPr>
          <w:rFonts w:ascii="Times New Roman" w:eastAsia="Times New Roman" w:hAnsi="Times New Roman" w:cs="Times New Roman"/>
          <w:color w:val="000000"/>
          <w:sz w:val="27"/>
          <w:szCs w:val="27"/>
          <w:shd w:val="clear" w:color="auto" w:fill="FFFFFF"/>
          <w:lang w:eastAsia="ru-RU"/>
        </w:rPr>
        <w:t>адміністративними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даними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статистичною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інформацією</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результатами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досл</w:t>
      </w:r>
      <w:proofErr w:type="gramEnd"/>
      <w:r w:rsidRPr="00EA0496">
        <w:rPr>
          <w:rFonts w:ascii="Times New Roman" w:eastAsia="Times New Roman" w:hAnsi="Times New Roman" w:cs="Times New Roman"/>
          <w:color w:val="000000"/>
          <w:sz w:val="27"/>
          <w:szCs w:val="27"/>
          <w:shd w:val="clear" w:color="auto" w:fill="FFFFFF"/>
          <w:lang w:eastAsia="ru-RU"/>
        </w:rPr>
        <w:t>іджень</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4) </w:t>
      </w:r>
      <w:proofErr w:type="spellStart"/>
      <w:r w:rsidRPr="00EA0496">
        <w:rPr>
          <w:rFonts w:ascii="Times New Roman" w:eastAsia="Times New Roman" w:hAnsi="Times New Roman" w:cs="Times New Roman"/>
          <w:color w:val="000000"/>
          <w:sz w:val="27"/>
          <w:szCs w:val="27"/>
          <w:shd w:val="clear" w:color="auto" w:fill="FFFFFF"/>
          <w:lang w:eastAsia="ru-RU"/>
        </w:rPr>
        <w:t>екологічні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проблеми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ризики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які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стосуються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зокрема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щодо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територій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природоохоронним</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статусом (за </w:t>
      </w:r>
      <w:proofErr w:type="spellStart"/>
      <w:r w:rsidRPr="00EA0496">
        <w:rPr>
          <w:rFonts w:ascii="Times New Roman" w:eastAsia="Times New Roman" w:hAnsi="Times New Roman" w:cs="Times New Roman"/>
          <w:color w:val="000000"/>
          <w:sz w:val="27"/>
          <w:szCs w:val="27"/>
          <w:shd w:val="clear" w:color="auto" w:fill="FFFFFF"/>
          <w:lang w:eastAsia="ru-RU"/>
        </w:rPr>
        <w:t>адміністративними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даними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статистичною</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інформацією</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результатами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досл</w:t>
      </w:r>
      <w:proofErr w:type="gramEnd"/>
      <w:r w:rsidRPr="00EA0496">
        <w:rPr>
          <w:rFonts w:ascii="Times New Roman" w:eastAsia="Times New Roman" w:hAnsi="Times New Roman" w:cs="Times New Roman"/>
          <w:color w:val="000000"/>
          <w:sz w:val="27"/>
          <w:szCs w:val="27"/>
          <w:shd w:val="clear" w:color="auto" w:fill="FFFFFF"/>
          <w:lang w:eastAsia="ru-RU"/>
        </w:rPr>
        <w:t>іджень</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5) </w:t>
      </w:r>
      <w:proofErr w:type="spellStart"/>
      <w:r w:rsidRPr="00EA0496">
        <w:rPr>
          <w:rFonts w:ascii="Times New Roman" w:eastAsia="Times New Roman" w:hAnsi="Times New Roman" w:cs="Times New Roman"/>
          <w:color w:val="000000"/>
          <w:sz w:val="27"/>
          <w:szCs w:val="27"/>
          <w:shd w:val="clear" w:color="auto" w:fill="FFFFFF"/>
          <w:lang w:eastAsia="ru-RU"/>
        </w:rPr>
        <w:t>зобов’язання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w:t>
      </w:r>
      <w:proofErr w:type="spellStart"/>
      <w:r w:rsidRPr="00EA0496">
        <w:rPr>
          <w:rFonts w:ascii="Times New Roman" w:eastAsia="Times New Roman" w:hAnsi="Times New Roman" w:cs="Times New Roman"/>
          <w:color w:val="000000"/>
          <w:sz w:val="27"/>
          <w:szCs w:val="27"/>
          <w:shd w:val="clear" w:color="auto" w:fill="FFFFFF"/>
          <w:lang w:eastAsia="ru-RU"/>
        </w:rPr>
        <w:t>сфері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охорони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пов’язані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із</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запобіганням</w:t>
      </w:r>
      <w:proofErr w:type="spellEnd"/>
      <w:r w:rsidRPr="00EA0496">
        <w:rPr>
          <w:rFonts w:ascii="Times New Roman" w:eastAsia="Times New Roman" w:hAnsi="Times New Roman" w:cs="Times New Roman"/>
          <w:color w:val="000000"/>
          <w:sz w:val="27"/>
          <w:szCs w:val="27"/>
          <w:shd w:val="clear" w:color="auto" w:fill="FFFFFF"/>
          <w:lang w:eastAsia="ru-RU"/>
        </w:rPr>
        <w:t xml:space="preserve"> негативному </w:t>
      </w:r>
      <w:proofErr w:type="spellStart"/>
      <w:r w:rsidRPr="00EA0496">
        <w:rPr>
          <w:rFonts w:ascii="Times New Roman" w:eastAsia="Times New Roman" w:hAnsi="Times New Roman" w:cs="Times New Roman"/>
          <w:color w:val="000000"/>
          <w:sz w:val="27"/>
          <w:szCs w:val="27"/>
          <w:shd w:val="clear" w:color="auto" w:fill="FFFFFF"/>
          <w:lang w:eastAsia="ru-RU"/>
        </w:rPr>
        <w:t>впливу</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встановлені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міжнародному</w:t>
      </w:r>
      <w:proofErr w:type="spellEnd"/>
      <w:r w:rsidRPr="00EA0496">
        <w:rPr>
          <w:rFonts w:ascii="Times New Roman" w:eastAsia="Times New Roman" w:hAnsi="Times New Roman" w:cs="Times New Roman"/>
          <w:color w:val="000000"/>
          <w:sz w:val="27"/>
          <w:szCs w:val="27"/>
          <w:shd w:val="clear" w:color="auto" w:fill="FFFFFF"/>
          <w:lang w:eastAsia="ru-RU"/>
        </w:rPr>
        <w:t xml:space="preserve">, державному та </w:t>
      </w:r>
      <w:proofErr w:type="spellStart"/>
      <w:r w:rsidRPr="00EA0496">
        <w:rPr>
          <w:rFonts w:ascii="Times New Roman" w:eastAsia="Times New Roman" w:hAnsi="Times New Roman" w:cs="Times New Roman"/>
          <w:color w:val="000000"/>
          <w:sz w:val="27"/>
          <w:szCs w:val="27"/>
          <w:shd w:val="clear" w:color="auto" w:fill="FFFFFF"/>
          <w:lang w:eastAsia="ru-RU"/>
        </w:rPr>
        <w:t>інших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р</w:t>
      </w:r>
      <w:proofErr w:type="gramEnd"/>
      <w:r w:rsidRPr="00EA0496">
        <w:rPr>
          <w:rFonts w:ascii="Times New Roman" w:eastAsia="Times New Roman" w:hAnsi="Times New Roman" w:cs="Times New Roman"/>
          <w:color w:val="000000"/>
          <w:sz w:val="27"/>
          <w:szCs w:val="27"/>
          <w:shd w:val="clear" w:color="auto" w:fill="FFFFFF"/>
          <w:lang w:eastAsia="ru-RU"/>
        </w:rPr>
        <w:t>івнях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стосуються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а </w:t>
      </w:r>
      <w:proofErr w:type="spellStart"/>
      <w:r w:rsidRPr="00EA0496">
        <w:rPr>
          <w:rFonts w:ascii="Times New Roman" w:eastAsia="Times New Roman" w:hAnsi="Times New Roman" w:cs="Times New Roman"/>
          <w:color w:val="000000"/>
          <w:sz w:val="27"/>
          <w:szCs w:val="27"/>
          <w:shd w:val="clear" w:color="auto" w:fill="FFFFFF"/>
          <w:lang w:eastAsia="ru-RU"/>
        </w:rPr>
        <w:t>також</w:t>
      </w:r>
      <w:proofErr w:type="spellEnd"/>
      <w:r w:rsidRPr="00EA0496">
        <w:rPr>
          <w:rFonts w:ascii="Times New Roman" w:eastAsia="Times New Roman" w:hAnsi="Times New Roman" w:cs="Times New Roman"/>
          <w:color w:val="000000"/>
          <w:sz w:val="27"/>
          <w:szCs w:val="27"/>
          <w:shd w:val="clear" w:color="auto" w:fill="FFFFFF"/>
          <w:lang w:eastAsia="ru-RU"/>
        </w:rPr>
        <w:t xml:space="preserve"> шляхи </w:t>
      </w:r>
      <w:proofErr w:type="spellStart"/>
      <w:r w:rsidRPr="00EA0496">
        <w:rPr>
          <w:rFonts w:ascii="Times New Roman" w:eastAsia="Times New Roman" w:hAnsi="Times New Roman" w:cs="Times New Roman"/>
          <w:color w:val="000000"/>
          <w:sz w:val="27"/>
          <w:szCs w:val="27"/>
          <w:shd w:val="clear" w:color="auto" w:fill="FFFFFF"/>
          <w:lang w:eastAsia="ru-RU"/>
        </w:rPr>
        <w:t>врахування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таких </w:t>
      </w:r>
      <w:proofErr w:type="spellStart"/>
      <w:r w:rsidRPr="00EA0496">
        <w:rPr>
          <w:rFonts w:ascii="Times New Roman" w:eastAsia="Times New Roman" w:hAnsi="Times New Roman" w:cs="Times New Roman"/>
          <w:color w:val="000000"/>
          <w:sz w:val="27"/>
          <w:szCs w:val="27"/>
          <w:shd w:val="clear" w:color="auto" w:fill="FFFFFF"/>
          <w:lang w:eastAsia="ru-RU"/>
        </w:rPr>
        <w:t>зобов’язань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підготовки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6) </w:t>
      </w:r>
      <w:proofErr w:type="spellStart"/>
      <w:r w:rsidRPr="00EA0496">
        <w:rPr>
          <w:rFonts w:ascii="Times New Roman" w:eastAsia="Times New Roman" w:hAnsi="Times New Roman" w:cs="Times New Roman"/>
          <w:color w:val="000000"/>
          <w:sz w:val="27"/>
          <w:szCs w:val="27"/>
          <w:shd w:val="clear" w:color="auto" w:fill="FFFFFF"/>
          <w:lang w:eastAsia="ru-RU"/>
        </w:rPr>
        <w:t>опис</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вторинних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кумулятивних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синергічних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коротко-, </w:t>
      </w:r>
      <w:proofErr w:type="spellStart"/>
      <w:r w:rsidRPr="00EA0496">
        <w:rPr>
          <w:rFonts w:ascii="Times New Roman" w:eastAsia="Times New Roman" w:hAnsi="Times New Roman" w:cs="Times New Roman"/>
          <w:color w:val="000000"/>
          <w:sz w:val="27"/>
          <w:szCs w:val="27"/>
          <w:shd w:val="clear" w:color="auto" w:fill="FFFFFF"/>
          <w:lang w:eastAsia="ru-RU"/>
        </w:rPr>
        <w:t>середньо</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довгострокових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(1, 3-5 та 10-15 </w:t>
      </w:r>
      <w:proofErr w:type="spellStart"/>
      <w:r w:rsidRPr="00EA0496">
        <w:rPr>
          <w:rFonts w:ascii="Times New Roman" w:eastAsia="Times New Roman" w:hAnsi="Times New Roman" w:cs="Times New Roman"/>
          <w:color w:val="000000"/>
          <w:sz w:val="27"/>
          <w:szCs w:val="27"/>
          <w:shd w:val="clear" w:color="auto" w:fill="FFFFFF"/>
          <w:lang w:eastAsia="ru-RU"/>
        </w:rPr>
        <w:t>років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в</w:t>
      </w:r>
      <w:proofErr w:type="gramEnd"/>
      <w:r w:rsidRPr="00EA0496">
        <w:rPr>
          <w:rFonts w:ascii="Times New Roman" w:eastAsia="Times New Roman" w:hAnsi="Times New Roman" w:cs="Times New Roman"/>
          <w:color w:val="000000"/>
          <w:sz w:val="27"/>
          <w:szCs w:val="27"/>
          <w:shd w:val="clear" w:color="auto" w:fill="FFFFFF"/>
          <w:lang w:eastAsia="ru-RU"/>
        </w:rPr>
        <w:t>ідповідно</w:t>
      </w:r>
      <w:proofErr w:type="spellEnd"/>
      <w:r w:rsidRPr="00EA0496">
        <w:rPr>
          <w:rFonts w:ascii="Times New Roman" w:eastAsia="Times New Roman" w:hAnsi="Times New Roman" w:cs="Times New Roman"/>
          <w:color w:val="000000"/>
          <w:sz w:val="27"/>
          <w:szCs w:val="27"/>
          <w:shd w:val="clear" w:color="auto" w:fill="FFFFFF"/>
          <w:lang w:eastAsia="ru-RU"/>
        </w:rPr>
        <w:t xml:space="preserve">, а за </w:t>
      </w:r>
      <w:proofErr w:type="spellStart"/>
      <w:r w:rsidRPr="00EA0496">
        <w:rPr>
          <w:rFonts w:ascii="Times New Roman" w:eastAsia="Times New Roman" w:hAnsi="Times New Roman" w:cs="Times New Roman"/>
          <w:color w:val="000000"/>
          <w:sz w:val="27"/>
          <w:szCs w:val="27"/>
          <w:shd w:val="clear" w:color="auto" w:fill="FFFFFF"/>
          <w:lang w:eastAsia="ru-RU"/>
        </w:rPr>
        <w:t>необхідності</w:t>
      </w:r>
      <w:proofErr w:type="spellEnd"/>
      <w:r w:rsidRPr="00EA0496">
        <w:rPr>
          <w:rFonts w:ascii="Times New Roman" w:eastAsia="Times New Roman" w:hAnsi="Times New Roman" w:cs="Times New Roman"/>
          <w:color w:val="000000"/>
          <w:sz w:val="27"/>
          <w:szCs w:val="27"/>
          <w:shd w:val="clear" w:color="auto" w:fill="FFFFFF"/>
          <w:lang w:eastAsia="ru-RU"/>
        </w:rPr>
        <w:t xml:space="preserve"> - 50-100 </w:t>
      </w:r>
      <w:proofErr w:type="spellStart"/>
      <w:r w:rsidRPr="00EA0496">
        <w:rPr>
          <w:rFonts w:ascii="Times New Roman" w:eastAsia="Times New Roman" w:hAnsi="Times New Roman" w:cs="Times New Roman"/>
          <w:color w:val="000000"/>
          <w:sz w:val="27"/>
          <w:szCs w:val="27"/>
          <w:shd w:val="clear" w:color="auto" w:fill="FFFFFF"/>
          <w:lang w:eastAsia="ru-RU"/>
        </w:rPr>
        <w:t>років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постійних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тимчасових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позитивних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негативних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наслідків</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7) заходи,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передбачається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вжити</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запобігання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зменшення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пом’якшення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негативних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виконання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8) </w:t>
      </w:r>
      <w:proofErr w:type="spellStart"/>
      <w:r w:rsidRPr="00EA0496">
        <w:rPr>
          <w:rFonts w:ascii="Times New Roman" w:eastAsia="Times New Roman" w:hAnsi="Times New Roman" w:cs="Times New Roman"/>
          <w:color w:val="000000"/>
          <w:sz w:val="27"/>
          <w:szCs w:val="27"/>
          <w:shd w:val="clear" w:color="auto" w:fill="FFFFFF"/>
          <w:lang w:eastAsia="ru-RU"/>
        </w:rPr>
        <w:t>обґрунтування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вибору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виправданих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альтернатив, </w:t>
      </w:r>
      <w:proofErr w:type="spellStart"/>
      <w:r w:rsidRPr="00EA0496">
        <w:rPr>
          <w:rFonts w:ascii="Times New Roman" w:eastAsia="Times New Roman" w:hAnsi="Times New Roman" w:cs="Times New Roman"/>
          <w:color w:val="000000"/>
          <w:sz w:val="27"/>
          <w:szCs w:val="27"/>
          <w:shd w:val="clear" w:color="auto" w:fill="FFFFFF"/>
          <w:lang w:eastAsia="ru-RU"/>
        </w:rPr>
        <w:t>що</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розглядалися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опис</w:t>
      </w:r>
      <w:proofErr w:type="spellEnd"/>
      <w:r w:rsidRPr="00EA0496">
        <w:rPr>
          <w:rFonts w:ascii="Times New Roman" w:eastAsia="Times New Roman" w:hAnsi="Times New Roman" w:cs="Times New Roman"/>
          <w:color w:val="000000"/>
          <w:sz w:val="27"/>
          <w:szCs w:val="27"/>
          <w:shd w:val="clear" w:color="auto" w:fill="FFFFFF"/>
          <w:lang w:eastAsia="ru-RU"/>
        </w:rPr>
        <w:t xml:space="preserve"> способу, в </w:t>
      </w:r>
      <w:proofErr w:type="spellStart"/>
      <w:r w:rsidRPr="00EA0496">
        <w:rPr>
          <w:rFonts w:ascii="Times New Roman" w:eastAsia="Times New Roman" w:hAnsi="Times New Roman" w:cs="Times New Roman"/>
          <w:color w:val="000000"/>
          <w:sz w:val="27"/>
          <w:szCs w:val="27"/>
          <w:shd w:val="clear" w:color="auto" w:fill="FFFFFF"/>
          <w:lang w:eastAsia="ru-RU"/>
        </w:rPr>
        <w:t>який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здійснювалася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стратегічна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екологічна</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будь-які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ускладнення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недостатність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та </w:t>
      </w:r>
      <w:proofErr w:type="spellStart"/>
      <w:r w:rsidRPr="00EA0496">
        <w:rPr>
          <w:rFonts w:ascii="Times New Roman" w:eastAsia="Times New Roman" w:hAnsi="Times New Roman" w:cs="Times New Roman"/>
          <w:color w:val="000000"/>
          <w:sz w:val="27"/>
          <w:szCs w:val="27"/>
          <w:shd w:val="clear" w:color="auto" w:fill="FFFFFF"/>
          <w:lang w:eastAsia="ru-RU"/>
        </w:rPr>
        <w:t>технічних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засобів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proofErr w:type="gramStart"/>
      <w:r w:rsidRPr="00EA0496">
        <w:rPr>
          <w:rFonts w:ascii="Times New Roman" w:eastAsia="Times New Roman" w:hAnsi="Times New Roman" w:cs="Times New Roman"/>
          <w:color w:val="000000"/>
          <w:sz w:val="27"/>
          <w:szCs w:val="27"/>
          <w:shd w:val="clear" w:color="auto" w:fill="FFFFFF"/>
          <w:lang w:eastAsia="ru-RU"/>
        </w:rPr>
        <w:t>п</w:t>
      </w:r>
      <w:proofErr w:type="gramEnd"/>
      <w:r w:rsidRPr="00EA0496">
        <w:rPr>
          <w:rFonts w:ascii="Times New Roman" w:eastAsia="Times New Roman" w:hAnsi="Times New Roman" w:cs="Times New Roman"/>
          <w:color w:val="000000"/>
          <w:sz w:val="27"/>
          <w:szCs w:val="27"/>
          <w:shd w:val="clear" w:color="auto" w:fill="FFFFFF"/>
          <w:lang w:eastAsia="ru-RU"/>
        </w:rPr>
        <w:t>ід</w:t>
      </w:r>
      <w:proofErr w:type="spellEnd"/>
      <w:r w:rsidRPr="00EA0496">
        <w:rPr>
          <w:rFonts w:ascii="Times New Roman" w:eastAsia="Times New Roman" w:hAnsi="Times New Roman" w:cs="Times New Roman"/>
          <w:color w:val="000000"/>
          <w:sz w:val="27"/>
          <w:szCs w:val="27"/>
          <w:shd w:val="clear" w:color="auto" w:fill="FFFFFF"/>
          <w:lang w:eastAsia="ru-RU"/>
        </w:rPr>
        <w:t xml:space="preserve"> час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такої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оцінки</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9) заходи, </w:t>
      </w:r>
      <w:proofErr w:type="spellStart"/>
      <w:r w:rsidRPr="00EA0496">
        <w:rPr>
          <w:rFonts w:ascii="Times New Roman" w:eastAsia="Times New Roman" w:hAnsi="Times New Roman" w:cs="Times New Roman"/>
          <w:color w:val="000000"/>
          <w:sz w:val="27"/>
          <w:szCs w:val="27"/>
          <w:shd w:val="clear" w:color="auto" w:fill="FFFFFF"/>
          <w:lang w:eastAsia="ru-RU"/>
        </w:rPr>
        <w:t>передбачені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здійснення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моніторингу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наслідків</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виконання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документа державного </w:t>
      </w:r>
      <w:proofErr w:type="spellStart"/>
      <w:r w:rsidRPr="00EA0496">
        <w:rPr>
          <w:rFonts w:ascii="Times New Roman" w:eastAsia="Times New Roman" w:hAnsi="Times New Roman" w:cs="Times New Roman"/>
          <w:color w:val="000000"/>
          <w:sz w:val="27"/>
          <w:szCs w:val="27"/>
          <w:shd w:val="clear" w:color="auto" w:fill="FFFFFF"/>
          <w:lang w:eastAsia="ru-RU"/>
        </w:rPr>
        <w:t>планування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gramStart"/>
      <w:r w:rsidRPr="00EA0496">
        <w:rPr>
          <w:rFonts w:ascii="Times New Roman" w:eastAsia="Times New Roman" w:hAnsi="Times New Roman" w:cs="Times New Roman"/>
          <w:color w:val="000000"/>
          <w:sz w:val="27"/>
          <w:szCs w:val="27"/>
          <w:shd w:val="clear" w:color="auto" w:fill="FFFFFF"/>
          <w:lang w:eastAsia="ru-RU"/>
        </w:rPr>
        <w:t>у</w:t>
      </w:r>
      <w:proofErr w:type="gramEnd"/>
      <w:r w:rsidRPr="00EA0496">
        <w:rPr>
          <w:rFonts w:ascii="Times New Roman" w:eastAsia="Times New Roman" w:hAnsi="Times New Roman" w:cs="Times New Roman"/>
          <w:color w:val="000000"/>
          <w:sz w:val="27"/>
          <w:szCs w:val="27"/>
          <w:shd w:val="clear" w:color="auto" w:fill="FFFFFF"/>
          <w:lang w:eastAsia="ru-RU"/>
        </w:rPr>
        <w:t xml:space="preserve">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10) </w:t>
      </w:r>
      <w:proofErr w:type="spellStart"/>
      <w:r w:rsidRPr="00EA0496">
        <w:rPr>
          <w:rFonts w:ascii="Times New Roman" w:eastAsia="Times New Roman" w:hAnsi="Times New Roman" w:cs="Times New Roman"/>
          <w:color w:val="000000"/>
          <w:sz w:val="27"/>
          <w:szCs w:val="27"/>
          <w:shd w:val="clear" w:color="auto" w:fill="FFFFFF"/>
          <w:lang w:eastAsia="ru-RU"/>
        </w:rPr>
        <w:t>опис</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ймовірних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транскордонних</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наслідкі</w:t>
      </w:r>
      <w:proofErr w:type="gramStart"/>
      <w:r w:rsidRPr="00EA0496">
        <w:rPr>
          <w:rFonts w:ascii="Times New Roman" w:eastAsia="Times New Roman" w:hAnsi="Times New Roman" w:cs="Times New Roman"/>
          <w:color w:val="000000"/>
          <w:sz w:val="27"/>
          <w:szCs w:val="27"/>
          <w:shd w:val="clear" w:color="auto" w:fill="FFFFFF"/>
          <w:lang w:eastAsia="ru-RU"/>
        </w:rPr>
        <w:t>в</w:t>
      </w:r>
      <w:proofErr w:type="spellEnd"/>
      <w:proofErr w:type="gram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довкілля</w:t>
      </w:r>
      <w:proofErr w:type="spellEnd"/>
      <w:r w:rsidRPr="00EA0496">
        <w:rPr>
          <w:rFonts w:ascii="Times New Roman" w:eastAsia="Times New Roman" w:hAnsi="Times New Roman" w:cs="Times New Roman"/>
          <w:color w:val="000000"/>
          <w:sz w:val="27"/>
          <w:szCs w:val="27"/>
          <w:shd w:val="clear" w:color="auto" w:fill="FFFFFF"/>
          <w:lang w:eastAsia="ru-RU"/>
        </w:rPr>
        <w:t xml:space="preserve">, у тому </w:t>
      </w:r>
      <w:proofErr w:type="spellStart"/>
      <w:r w:rsidRPr="00EA0496">
        <w:rPr>
          <w:rFonts w:ascii="Times New Roman" w:eastAsia="Times New Roman" w:hAnsi="Times New Roman" w:cs="Times New Roman"/>
          <w:color w:val="000000"/>
          <w:sz w:val="27"/>
          <w:szCs w:val="27"/>
          <w:shd w:val="clear" w:color="auto" w:fill="FFFFFF"/>
          <w:lang w:eastAsia="ru-RU"/>
        </w:rPr>
        <w:t>числі</w:t>
      </w:r>
      <w:proofErr w:type="spellEnd"/>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здоров’я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населення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(за </w:t>
      </w:r>
      <w:proofErr w:type="spellStart"/>
      <w:r w:rsidRPr="00EA0496">
        <w:rPr>
          <w:rFonts w:ascii="Times New Roman" w:eastAsia="Times New Roman" w:hAnsi="Times New Roman" w:cs="Times New Roman"/>
          <w:color w:val="000000"/>
          <w:sz w:val="27"/>
          <w:szCs w:val="27"/>
          <w:shd w:val="clear" w:color="auto" w:fill="FFFFFF"/>
          <w:lang w:eastAsia="ru-RU"/>
        </w:rPr>
        <w:t>наявності</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lastRenderedPageBreak/>
        <w:t xml:space="preserve">11) резюме </w:t>
      </w:r>
      <w:proofErr w:type="spellStart"/>
      <w:r w:rsidRPr="00EA0496">
        <w:rPr>
          <w:rFonts w:ascii="Times New Roman" w:eastAsia="Times New Roman" w:hAnsi="Times New Roman" w:cs="Times New Roman"/>
          <w:color w:val="000000"/>
          <w:sz w:val="27"/>
          <w:szCs w:val="27"/>
          <w:shd w:val="clear" w:color="auto" w:fill="FFFFFF"/>
          <w:lang w:eastAsia="ru-RU"/>
        </w:rPr>
        <w:t>нетехнічного</w:t>
      </w:r>
      <w:proofErr w:type="spellEnd"/>
      <w:r w:rsidRPr="00EA0496">
        <w:rPr>
          <w:rFonts w:ascii="Times New Roman" w:eastAsia="Times New Roman" w:hAnsi="Times New Roman" w:cs="Times New Roman"/>
          <w:color w:val="000000"/>
          <w:sz w:val="27"/>
          <w:szCs w:val="27"/>
          <w:shd w:val="clear" w:color="auto" w:fill="FFFFFF"/>
          <w:lang w:eastAsia="ru-RU"/>
        </w:rPr>
        <w:t xml:space="preserve"> характеру </w:t>
      </w:r>
      <w:proofErr w:type="spellStart"/>
      <w:r w:rsidRPr="00EA0496">
        <w:rPr>
          <w:rFonts w:ascii="Times New Roman" w:eastAsia="Times New Roman" w:hAnsi="Times New Roman" w:cs="Times New Roman"/>
          <w:color w:val="000000"/>
          <w:sz w:val="27"/>
          <w:szCs w:val="27"/>
          <w:shd w:val="clear" w:color="auto" w:fill="FFFFFF"/>
          <w:lang w:eastAsia="ru-RU"/>
        </w:rPr>
        <w:t>інформації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передбаченої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пунктами 1-10 </w:t>
      </w:r>
      <w:proofErr w:type="spellStart"/>
      <w:r w:rsidRPr="00EA0496">
        <w:rPr>
          <w:rFonts w:ascii="Times New Roman" w:eastAsia="Times New Roman" w:hAnsi="Times New Roman" w:cs="Times New Roman"/>
          <w:color w:val="000000"/>
          <w:sz w:val="27"/>
          <w:szCs w:val="27"/>
          <w:shd w:val="clear" w:color="auto" w:fill="FFFFFF"/>
          <w:lang w:eastAsia="ru-RU"/>
        </w:rPr>
        <w:t>цієї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частини</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розраховане</w:t>
      </w:r>
      <w:proofErr w:type="spellEnd"/>
      <w:r w:rsidRPr="00EA0496">
        <w:rPr>
          <w:rFonts w:ascii="Times New Roman" w:eastAsia="Times New Roman" w:hAnsi="Times New Roman" w:cs="Times New Roman"/>
          <w:color w:val="000000"/>
          <w:sz w:val="27"/>
          <w:szCs w:val="27"/>
          <w:shd w:val="clear" w:color="auto" w:fill="FFFFFF"/>
          <w:lang w:eastAsia="ru-RU"/>
        </w:rPr>
        <w:t xml:space="preserve"> на </w:t>
      </w:r>
      <w:proofErr w:type="spellStart"/>
      <w:r w:rsidRPr="00EA0496">
        <w:rPr>
          <w:rFonts w:ascii="Times New Roman" w:eastAsia="Times New Roman" w:hAnsi="Times New Roman" w:cs="Times New Roman"/>
          <w:color w:val="000000"/>
          <w:sz w:val="27"/>
          <w:szCs w:val="27"/>
          <w:shd w:val="clear" w:color="auto" w:fill="FFFFFF"/>
          <w:lang w:eastAsia="ru-RU"/>
        </w:rPr>
        <w:t>широку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аудиторію</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Pr="00EA0496" w:rsidRDefault="00EA0496" w:rsidP="00EA0496">
      <w:pPr>
        <w:shd w:val="clear" w:color="auto" w:fill="FFFFFF"/>
        <w:spacing w:after="0" w:line="240" w:lineRule="auto"/>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sz w:val="24"/>
          <w:szCs w:val="24"/>
          <w:lang w:eastAsia="ru-RU"/>
        </w:rPr>
        <w:t> </w:t>
      </w:r>
    </w:p>
    <w:p w:rsidR="00EA0496" w:rsidRPr="00EA0496" w:rsidRDefault="00EA0496" w:rsidP="00EA0496">
      <w:pPr>
        <w:shd w:val="clear" w:color="auto" w:fill="FFFFFF"/>
        <w:spacing w:after="150" w:line="240" w:lineRule="auto"/>
        <w:ind w:firstLine="45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b/>
          <w:bCs/>
          <w:color w:val="000000"/>
          <w:sz w:val="27"/>
          <w:szCs w:val="27"/>
          <w:shd w:val="clear" w:color="auto" w:fill="FFFFFF"/>
          <w:lang w:eastAsia="ru-RU"/>
        </w:rPr>
        <w:t>ОРГАН, ДО ЯКОГО ПОДАЮТЬСЯ ЗАУВАЖЕННЯ І ПРОПОЗИЦІЇ, ТА СТРОКИ ЇХ ПОДАННЯ.</w:t>
      </w:r>
    </w:p>
    <w:p w:rsidR="00EA0496" w:rsidRPr="00433948" w:rsidRDefault="00EA0496" w:rsidP="00EA0496">
      <w:pPr>
        <w:shd w:val="clear" w:color="auto" w:fill="FFFFFF"/>
        <w:spacing w:after="150" w:line="80" w:lineRule="atLeast"/>
        <w:ind w:firstLine="720"/>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Зауваження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пропозиції</w:t>
      </w:r>
      <w:proofErr w:type="spellEnd"/>
      <w:r w:rsidRPr="00EA0496">
        <w:rPr>
          <w:rFonts w:ascii="Times New Roman" w:eastAsia="Times New Roman" w:hAnsi="Times New Roman" w:cs="Times New Roman"/>
          <w:color w:val="000000"/>
          <w:sz w:val="27"/>
          <w:szCs w:val="27"/>
          <w:shd w:val="clear" w:color="auto" w:fill="FFFFFF"/>
          <w:lang w:eastAsia="ru-RU"/>
        </w:rPr>
        <w:t xml:space="preserve"> до</w:t>
      </w:r>
      <w:proofErr w:type="gramStart"/>
      <w:r w:rsidRPr="00EA0496">
        <w:rPr>
          <w:rFonts w:ascii="Times New Roman" w:eastAsia="Times New Roman" w:hAnsi="Times New Roman" w:cs="Times New Roman"/>
          <w:color w:val="000000"/>
          <w:sz w:val="27"/>
          <w:szCs w:val="27"/>
          <w:shd w:val="clear" w:color="auto" w:fill="FFFFFF"/>
          <w:lang w:eastAsia="ru-RU"/>
        </w:rPr>
        <w:t xml:space="preserve"> З</w:t>
      </w:r>
      <w:proofErr w:type="gramEnd"/>
      <w:r w:rsidRPr="00EA0496">
        <w:rPr>
          <w:rFonts w:ascii="Times New Roman" w:eastAsia="Times New Roman" w:hAnsi="Times New Roman" w:cs="Times New Roman"/>
          <w:color w:val="000000"/>
          <w:sz w:val="27"/>
          <w:szCs w:val="27"/>
          <w:shd w:val="clear" w:color="auto" w:fill="FFFFFF"/>
          <w:lang w:eastAsia="ru-RU"/>
        </w:rPr>
        <w:t xml:space="preserve">аяви про </w:t>
      </w:r>
      <w:proofErr w:type="spellStart"/>
      <w:r w:rsidRPr="00EA0496">
        <w:rPr>
          <w:rFonts w:ascii="Times New Roman" w:eastAsia="Times New Roman" w:hAnsi="Times New Roman" w:cs="Times New Roman"/>
          <w:color w:val="000000"/>
          <w:sz w:val="27"/>
          <w:szCs w:val="27"/>
          <w:shd w:val="clear" w:color="auto" w:fill="FFFFFF"/>
          <w:lang w:eastAsia="ru-RU"/>
        </w:rPr>
        <w:t>визначення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обсягу</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стратегічної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екологічної</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оцінки</w:t>
      </w:r>
      <w:proofErr w:type="spellEnd"/>
      <w:r w:rsidRPr="00EA0496">
        <w:rPr>
          <w:rFonts w:ascii="Times New Roman" w:eastAsia="Times New Roman" w:hAnsi="Times New Roman" w:cs="Times New Roman"/>
          <w:color w:val="000000"/>
          <w:sz w:val="27"/>
          <w:szCs w:val="27"/>
          <w:shd w:val="clear" w:color="auto" w:fill="FFFFFF"/>
          <w:lang w:eastAsia="ru-RU"/>
        </w:rPr>
        <w:t xml:space="preserve"> детального плану  </w:t>
      </w:r>
      <w:proofErr w:type="spellStart"/>
      <w:r w:rsidRPr="00EA0496">
        <w:rPr>
          <w:rFonts w:ascii="Times New Roman" w:eastAsia="Times New Roman" w:hAnsi="Times New Roman" w:cs="Times New Roman"/>
          <w:color w:val="000000"/>
          <w:sz w:val="27"/>
          <w:szCs w:val="27"/>
          <w:shd w:val="clear" w:color="auto" w:fill="FFFFFF"/>
          <w:lang w:eastAsia="ru-RU"/>
        </w:rPr>
        <w:t>ур</w:t>
      </w:r>
      <w:proofErr w:type="spellEnd"/>
      <w:r w:rsidRPr="00EA0496">
        <w:rPr>
          <w:rFonts w:ascii="Times New Roman" w:eastAsia="Times New Roman" w:hAnsi="Times New Roman" w:cs="Times New Roman"/>
          <w:color w:val="000000"/>
          <w:sz w:val="27"/>
          <w:szCs w:val="27"/>
          <w:shd w:val="clear" w:color="auto" w:fill="FFFFFF"/>
          <w:lang w:eastAsia="ru-RU"/>
        </w:rPr>
        <w:t>. «</w:t>
      </w:r>
      <w:proofErr w:type="spellStart"/>
      <w:r w:rsidRPr="00EA0496">
        <w:rPr>
          <w:rFonts w:ascii="Times New Roman" w:eastAsia="Times New Roman" w:hAnsi="Times New Roman" w:cs="Times New Roman"/>
          <w:color w:val="000000"/>
          <w:sz w:val="27"/>
          <w:szCs w:val="27"/>
          <w:shd w:val="clear" w:color="auto" w:fill="FFFFFF"/>
          <w:lang w:eastAsia="ru-RU"/>
        </w:rPr>
        <w:t>Чонкаш</w:t>
      </w:r>
      <w:proofErr w:type="spellEnd"/>
      <w:proofErr w:type="gramStart"/>
      <w:r w:rsidRPr="00EA0496">
        <w:rPr>
          <w:rFonts w:ascii="Times New Roman" w:eastAsia="Times New Roman" w:hAnsi="Times New Roman" w:cs="Times New Roman"/>
          <w:color w:val="000000"/>
          <w:sz w:val="27"/>
          <w:szCs w:val="27"/>
          <w:shd w:val="clear" w:color="auto" w:fill="FFFFFF"/>
          <w:lang w:eastAsia="ru-RU"/>
        </w:rPr>
        <w:t>»в</w:t>
      </w:r>
      <w:proofErr w:type="gramEnd"/>
      <w:r w:rsidRPr="00EA0496">
        <w:rPr>
          <w:rFonts w:ascii="Times New Roman" w:eastAsia="Times New Roman" w:hAnsi="Times New Roman" w:cs="Times New Roman"/>
          <w:color w:val="000000"/>
          <w:sz w:val="27"/>
          <w:szCs w:val="27"/>
          <w:shd w:val="clear" w:color="auto" w:fill="FFFFFF"/>
          <w:lang w:eastAsia="ru-RU"/>
        </w:rPr>
        <w:t xml:space="preserve"> с. </w:t>
      </w:r>
      <w:proofErr w:type="spellStart"/>
      <w:r w:rsidRPr="00EA0496">
        <w:rPr>
          <w:rFonts w:ascii="Times New Roman" w:eastAsia="Times New Roman" w:hAnsi="Times New Roman" w:cs="Times New Roman"/>
          <w:color w:val="000000"/>
          <w:sz w:val="27"/>
          <w:szCs w:val="27"/>
          <w:shd w:val="clear" w:color="auto" w:fill="FFFFFF"/>
          <w:lang w:eastAsia="ru-RU"/>
        </w:rPr>
        <w:t>Сторожниця</w:t>
      </w:r>
      <w:proofErr w:type="spellEnd"/>
      <w:r w:rsidR="00E87052">
        <w:rPr>
          <w:rFonts w:ascii="Times New Roman" w:eastAsia="Times New Roman" w:hAnsi="Times New Roman" w:cs="Times New Roman"/>
          <w:color w:val="000000"/>
          <w:sz w:val="27"/>
          <w:szCs w:val="27"/>
          <w:shd w:val="clear" w:color="auto" w:fill="FFFFFF"/>
          <w:lang w:val="uk-UA" w:eastAsia="ru-RU"/>
        </w:rPr>
        <w:t>, Ужгородського району</w:t>
      </w:r>
      <w:r w:rsidRPr="00EA0496">
        <w:rPr>
          <w:rFonts w:ascii="Times New Roman" w:eastAsia="Times New Roman" w:hAnsi="Times New Roman" w:cs="Times New Roman"/>
          <w:color w:val="000000"/>
          <w:sz w:val="27"/>
          <w:szCs w:val="27"/>
          <w:shd w:val="clear" w:color="auto" w:fill="FFFFFF"/>
          <w:lang w:eastAsia="ru-RU"/>
        </w:rPr>
        <w:t xml:space="preserve"> для </w:t>
      </w:r>
      <w:proofErr w:type="spellStart"/>
      <w:r w:rsidRPr="00EA0496">
        <w:rPr>
          <w:rFonts w:ascii="Times New Roman" w:eastAsia="Times New Roman" w:hAnsi="Times New Roman" w:cs="Times New Roman"/>
          <w:color w:val="000000"/>
          <w:sz w:val="27"/>
          <w:szCs w:val="27"/>
          <w:shd w:val="clear" w:color="auto" w:fill="FFFFFF"/>
          <w:lang w:eastAsia="ru-RU"/>
        </w:rPr>
        <w:t>розміщення</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будівництва, експлуатації та обслуговування будівель і споруд </w:t>
      </w:r>
      <w:proofErr w:type="spellStart"/>
      <w:r w:rsidR="00E87052">
        <w:rPr>
          <w:rFonts w:ascii="Times New Roman" w:eastAsia="Times New Roman" w:hAnsi="Times New Roman" w:cs="Times New Roman"/>
          <w:color w:val="000000"/>
          <w:sz w:val="27"/>
          <w:szCs w:val="27"/>
          <w:shd w:val="clear" w:color="auto" w:fill="FFFFFF"/>
          <w:lang w:val="uk-UA" w:eastAsia="ru-RU"/>
        </w:rPr>
        <w:t>об»єктів</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передачі електричної та теплової </w:t>
      </w:r>
      <w:proofErr w:type="spellStart"/>
      <w:r w:rsidR="00E87052">
        <w:rPr>
          <w:rFonts w:ascii="Times New Roman" w:eastAsia="Times New Roman" w:hAnsi="Times New Roman" w:cs="Times New Roman"/>
          <w:color w:val="000000"/>
          <w:sz w:val="27"/>
          <w:szCs w:val="27"/>
          <w:shd w:val="clear" w:color="auto" w:fill="FFFFFF"/>
          <w:lang w:val="uk-UA" w:eastAsia="ru-RU"/>
        </w:rPr>
        <w:t>нергії</w:t>
      </w:r>
      <w:proofErr w:type="spellEnd"/>
      <w:r w:rsidR="00E87052">
        <w:rPr>
          <w:rFonts w:ascii="Times New Roman" w:eastAsia="Times New Roman" w:hAnsi="Times New Roman" w:cs="Times New Roman"/>
          <w:color w:val="000000"/>
          <w:sz w:val="27"/>
          <w:szCs w:val="27"/>
          <w:shd w:val="clear" w:color="auto" w:fill="FFFFFF"/>
          <w:lang w:val="uk-UA" w:eastAsia="ru-RU"/>
        </w:rPr>
        <w:t xml:space="preserve"> (код КВЦПЗ 14.02) </w:t>
      </w:r>
      <w:r w:rsidRPr="00EA0496">
        <w:rPr>
          <w:rFonts w:ascii="Times New Roman" w:eastAsia="Times New Roman" w:hAnsi="Times New Roman" w:cs="Times New Roman"/>
          <w:color w:val="000000"/>
          <w:sz w:val="27"/>
          <w:szCs w:val="27"/>
          <w:shd w:val="clear" w:color="auto" w:fill="FFFFFF"/>
          <w:lang w:eastAsia="ru-RU"/>
        </w:rPr>
        <w:t xml:space="preserve"> </w:t>
      </w:r>
      <w:r w:rsidR="00E87052">
        <w:rPr>
          <w:rFonts w:ascii="Times New Roman" w:eastAsia="Times New Roman" w:hAnsi="Times New Roman" w:cs="Times New Roman"/>
          <w:color w:val="000000"/>
          <w:sz w:val="27"/>
          <w:szCs w:val="27"/>
          <w:shd w:val="clear" w:color="auto" w:fill="FFFFFF"/>
          <w:lang w:val="uk-UA" w:eastAsia="ru-RU"/>
        </w:rPr>
        <w:t>(</w:t>
      </w:r>
      <w:proofErr w:type="spellStart"/>
      <w:r w:rsidR="00E87052">
        <w:rPr>
          <w:rFonts w:ascii="Times New Roman" w:eastAsia="Times New Roman" w:hAnsi="Times New Roman" w:cs="Times New Roman"/>
          <w:color w:val="000000"/>
          <w:sz w:val="27"/>
          <w:szCs w:val="27"/>
          <w:shd w:val="clear" w:color="auto" w:fill="FFFFFF"/>
          <w:lang w:eastAsia="ru-RU"/>
        </w:rPr>
        <w:t>підстанці</w:t>
      </w:r>
      <w:proofErr w:type="spellEnd"/>
      <w:r w:rsidR="00E87052">
        <w:rPr>
          <w:rFonts w:ascii="Times New Roman" w:eastAsia="Times New Roman" w:hAnsi="Times New Roman" w:cs="Times New Roman"/>
          <w:color w:val="000000"/>
          <w:sz w:val="27"/>
          <w:szCs w:val="27"/>
          <w:shd w:val="clear" w:color="auto" w:fill="FFFFFF"/>
          <w:lang w:val="uk-UA" w:eastAsia="ru-RU"/>
        </w:rPr>
        <w:t>ї</w:t>
      </w:r>
      <w:r w:rsidRPr="00EA0496">
        <w:rPr>
          <w:rFonts w:ascii="Times New Roman" w:eastAsia="Times New Roman" w:hAnsi="Times New Roman" w:cs="Times New Roman"/>
          <w:color w:val="000000"/>
          <w:sz w:val="27"/>
          <w:szCs w:val="27"/>
          <w:shd w:val="clear" w:color="auto" w:fill="FFFFFF"/>
          <w:lang w:eastAsia="ru-RU"/>
        </w:rPr>
        <w:t xml:space="preserve"> 110/35/10 кВ</w:t>
      </w:r>
      <w:r w:rsidR="00E87052">
        <w:rPr>
          <w:rFonts w:ascii="Times New Roman" w:eastAsia="Times New Roman" w:hAnsi="Times New Roman" w:cs="Times New Roman"/>
          <w:color w:val="000000"/>
          <w:sz w:val="27"/>
          <w:szCs w:val="27"/>
          <w:shd w:val="clear" w:color="auto" w:fill="FFFFFF"/>
          <w:lang w:val="uk-UA" w:eastAsia="ru-RU"/>
        </w:rPr>
        <w:t>)</w:t>
      </w:r>
      <w:r w:rsidR="00E87052">
        <w:rPr>
          <w:rFonts w:ascii="Times New Roman" w:eastAsia="Times New Roman" w:hAnsi="Times New Roman" w:cs="Times New Roman"/>
          <w:color w:val="000000"/>
          <w:sz w:val="27"/>
          <w:szCs w:val="27"/>
          <w:shd w:val="clear" w:color="auto" w:fill="FFFFFF"/>
          <w:lang w:eastAsia="ru-RU"/>
        </w:rPr>
        <w:t xml:space="preserve"> </w:t>
      </w:r>
      <w:proofErr w:type="spellStart"/>
      <w:r w:rsidR="00E87052">
        <w:rPr>
          <w:rFonts w:ascii="Times New Roman" w:eastAsia="Times New Roman" w:hAnsi="Times New Roman" w:cs="Times New Roman"/>
          <w:color w:val="000000"/>
          <w:sz w:val="27"/>
          <w:szCs w:val="27"/>
          <w:shd w:val="clear" w:color="auto" w:fill="FFFFFF"/>
          <w:lang w:eastAsia="ru-RU"/>
        </w:rPr>
        <w:t>з</w:t>
      </w:r>
      <w:proofErr w:type="spellEnd"/>
      <w:r w:rsidR="00E87052">
        <w:rPr>
          <w:rFonts w:ascii="Times New Roman" w:eastAsia="Times New Roman" w:hAnsi="Times New Roman" w:cs="Times New Roman"/>
          <w:color w:val="000000"/>
          <w:sz w:val="27"/>
          <w:szCs w:val="27"/>
          <w:shd w:val="clear" w:color="auto" w:fill="FFFFFF"/>
          <w:lang w:eastAsia="ru-RU"/>
        </w:rPr>
        <w:t xml:space="preserve"> </w:t>
      </w:r>
      <w:proofErr w:type="spellStart"/>
      <w:r w:rsidR="00E87052">
        <w:rPr>
          <w:rFonts w:ascii="Times New Roman" w:eastAsia="Times New Roman" w:hAnsi="Times New Roman" w:cs="Times New Roman"/>
          <w:color w:val="000000"/>
          <w:sz w:val="27"/>
          <w:szCs w:val="27"/>
          <w:shd w:val="clear" w:color="auto" w:fill="FFFFFF"/>
          <w:lang w:eastAsia="ru-RU"/>
        </w:rPr>
        <w:t>кор</w:t>
      </w:r>
      <w:proofErr w:type="spellEnd"/>
      <w:r w:rsidR="00E87052">
        <w:rPr>
          <w:rFonts w:ascii="Times New Roman" w:eastAsia="Times New Roman" w:hAnsi="Times New Roman" w:cs="Times New Roman"/>
          <w:color w:val="000000"/>
          <w:sz w:val="27"/>
          <w:szCs w:val="27"/>
          <w:shd w:val="clear" w:color="auto" w:fill="FFFFFF"/>
          <w:lang w:val="uk-UA" w:eastAsia="ru-RU"/>
        </w:rPr>
        <w:t>и</w:t>
      </w:r>
      <w:proofErr w:type="spellStart"/>
      <w:r w:rsidR="00E87052">
        <w:rPr>
          <w:rFonts w:ascii="Times New Roman" w:eastAsia="Times New Roman" w:hAnsi="Times New Roman" w:cs="Times New Roman"/>
          <w:color w:val="000000"/>
          <w:sz w:val="27"/>
          <w:szCs w:val="27"/>
          <w:shd w:val="clear" w:color="auto" w:fill="FFFFFF"/>
          <w:lang w:eastAsia="ru-RU"/>
        </w:rPr>
        <w:t>гуванням</w:t>
      </w:r>
      <w:proofErr w:type="spellEnd"/>
      <w:r w:rsidR="00E87052">
        <w:rPr>
          <w:rFonts w:ascii="Times New Roman" w:eastAsia="Times New Roman" w:hAnsi="Times New Roman" w:cs="Times New Roman"/>
          <w:color w:val="000000"/>
          <w:sz w:val="27"/>
          <w:szCs w:val="27"/>
          <w:shd w:val="clear" w:color="auto" w:fill="FFFFFF"/>
          <w:lang w:eastAsia="ru-RU"/>
        </w:rPr>
        <w:t xml:space="preserve"> </w:t>
      </w:r>
      <w:proofErr w:type="spellStart"/>
      <w:r w:rsidR="00E87052">
        <w:rPr>
          <w:rFonts w:ascii="Times New Roman" w:eastAsia="Times New Roman" w:hAnsi="Times New Roman" w:cs="Times New Roman"/>
          <w:color w:val="000000"/>
          <w:sz w:val="27"/>
          <w:szCs w:val="27"/>
          <w:shd w:val="clear" w:color="auto" w:fill="FFFFFF"/>
          <w:lang w:eastAsia="ru-RU"/>
        </w:rPr>
        <w:t>громадсько-</w:t>
      </w:r>
      <w:r w:rsidRPr="00433948">
        <w:rPr>
          <w:rFonts w:ascii="Times New Roman" w:eastAsia="Times New Roman" w:hAnsi="Times New Roman" w:cs="Times New Roman"/>
          <w:color w:val="000000"/>
          <w:sz w:val="27"/>
          <w:szCs w:val="27"/>
          <w:shd w:val="clear" w:color="auto" w:fill="FFFFFF"/>
          <w:lang w:eastAsia="ru-RU"/>
        </w:rPr>
        <w:t>торгового</w:t>
      </w:r>
      <w:proofErr w:type="spellEnd"/>
      <w:r w:rsidRPr="00433948">
        <w:rPr>
          <w:rFonts w:ascii="Times New Roman" w:eastAsia="Times New Roman" w:hAnsi="Times New Roman" w:cs="Times New Roman"/>
          <w:color w:val="000000"/>
          <w:sz w:val="27"/>
          <w:szCs w:val="27"/>
          <w:shd w:val="clear" w:color="auto" w:fill="FFFFFF"/>
          <w:lang w:eastAsia="ru-RU"/>
        </w:rPr>
        <w:t xml:space="preserve"> центру,  </w:t>
      </w:r>
      <w:proofErr w:type="spellStart"/>
      <w:r w:rsidRPr="00433948">
        <w:rPr>
          <w:rFonts w:ascii="Times New Roman" w:eastAsia="Times New Roman" w:hAnsi="Times New Roman" w:cs="Times New Roman"/>
          <w:color w:val="000000"/>
          <w:sz w:val="27"/>
          <w:szCs w:val="27"/>
          <w:shd w:val="clear" w:color="auto" w:fill="FFFFFF"/>
          <w:lang w:eastAsia="ru-RU"/>
        </w:rPr>
        <w:t>подаються</w:t>
      </w:r>
      <w:proofErr w:type="spellEnd"/>
      <w:r w:rsidRPr="00433948">
        <w:rPr>
          <w:rFonts w:ascii="Times New Roman" w:eastAsia="Times New Roman" w:hAnsi="Times New Roman" w:cs="Times New Roman"/>
          <w:color w:val="000000"/>
          <w:sz w:val="27"/>
          <w:szCs w:val="27"/>
          <w:shd w:val="clear" w:color="auto" w:fill="FFFFFF"/>
          <w:lang w:eastAsia="ru-RU"/>
        </w:rPr>
        <w:t xml:space="preserve"> до:</w:t>
      </w:r>
    </w:p>
    <w:p w:rsidR="00A84BD2" w:rsidRPr="00433948" w:rsidRDefault="00EA0496" w:rsidP="00A84BD2">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433948">
        <w:rPr>
          <w:rFonts w:ascii="Times New Roman" w:eastAsia="Times New Roman" w:hAnsi="Times New Roman" w:cs="Times New Roman"/>
          <w:bCs/>
          <w:color w:val="000000"/>
          <w:sz w:val="27"/>
          <w:szCs w:val="27"/>
          <w:shd w:val="clear" w:color="auto" w:fill="FFFFFF"/>
          <w:lang w:eastAsia="ru-RU"/>
        </w:rPr>
        <w:t>виконавчого</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комітету</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Сторожницької</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сільської</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ради</w:t>
      </w:r>
      <w:r w:rsidR="00A84BD2" w:rsidRPr="00433948">
        <w:rPr>
          <w:rFonts w:ascii="Times New Roman" w:eastAsia="Times New Roman" w:hAnsi="Times New Roman" w:cs="Times New Roman"/>
          <w:bCs/>
          <w:color w:val="000000"/>
          <w:sz w:val="27"/>
          <w:szCs w:val="27"/>
          <w:shd w:val="clear" w:color="auto" w:fill="FFFFFF"/>
          <w:lang w:val="uk-UA" w:eastAsia="ru-RU"/>
        </w:rPr>
        <w:t xml:space="preserve">,  </w:t>
      </w:r>
      <w:r w:rsidR="00A84BD2" w:rsidRPr="00433948">
        <w:rPr>
          <w:rFonts w:ascii="Times New Roman" w:eastAsia="Times New Roman" w:hAnsi="Times New Roman" w:cs="Times New Roman"/>
          <w:color w:val="000000"/>
          <w:sz w:val="27"/>
          <w:szCs w:val="27"/>
          <w:lang w:eastAsia="ru-RU"/>
        </w:rPr>
        <w:t xml:space="preserve">89421 с. </w:t>
      </w:r>
      <w:proofErr w:type="spellStart"/>
      <w:r w:rsidR="00A84BD2" w:rsidRPr="00433948">
        <w:rPr>
          <w:rFonts w:ascii="Times New Roman" w:eastAsia="Times New Roman" w:hAnsi="Times New Roman" w:cs="Times New Roman"/>
          <w:color w:val="000000"/>
          <w:sz w:val="27"/>
          <w:szCs w:val="27"/>
          <w:lang w:eastAsia="ru-RU"/>
        </w:rPr>
        <w:t>Сторожниця</w:t>
      </w:r>
      <w:proofErr w:type="spellEnd"/>
      <w:r w:rsidR="00A84BD2" w:rsidRPr="00433948">
        <w:rPr>
          <w:rFonts w:ascii="Times New Roman" w:eastAsia="Times New Roman" w:hAnsi="Times New Roman" w:cs="Times New Roman"/>
          <w:color w:val="000000"/>
          <w:sz w:val="27"/>
          <w:szCs w:val="27"/>
          <w:lang w:eastAsia="ru-RU"/>
        </w:rPr>
        <w:t>, вул</w:t>
      </w:r>
      <w:proofErr w:type="gramStart"/>
      <w:r w:rsidR="00A84BD2" w:rsidRPr="00433948">
        <w:rPr>
          <w:rFonts w:ascii="Times New Roman" w:eastAsia="Times New Roman" w:hAnsi="Times New Roman" w:cs="Times New Roman"/>
          <w:color w:val="000000"/>
          <w:sz w:val="27"/>
          <w:szCs w:val="27"/>
          <w:lang w:eastAsia="ru-RU"/>
        </w:rPr>
        <w:t>.Ш</w:t>
      </w:r>
      <w:proofErr w:type="gramEnd"/>
      <w:r w:rsidR="00A84BD2" w:rsidRPr="00433948">
        <w:rPr>
          <w:rFonts w:ascii="Times New Roman" w:eastAsia="Times New Roman" w:hAnsi="Times New Roman" w:cs="Times New Roman"/>
          <w:color w:val="000000"/>
          <w:sz w:val="27"/>
          <w:szCs w:val="27"/>
          <w:lang w:eastAsia="ru-RU"/>
        </w:rPr>
        <w:t>евченка,8</w:t>
      </w:r>
    </w:p>
    <w:p w:rsidR="00A84BD2" w:rsidRPr="00433948" w:rsidRDefault="00A84BD2" w:rsidP="00A84BD2">
      <w:pPr>
        <w:shd w:val="clear" w:color="auto" w:fill="FFFFFF"/>
        <w:spacing w:after="150" w:line="240" w:lineRule="auto"/>
        <w:jc w:val="both"/>
        <w:rPr>
          <w:rFonts w:ascii="Times New Roman" w:eastAsia="Times New Roman" w:hAnsi="Times New Roman" w:cs="Times New Roman"/>
          <w:sz w:val="24"/>
          <w:szCs w:val="24"/>
          <w:lang w:val="uk-UA" w:eastAsia="ru-RU"/>
        </w:rPr>
      </w:pPr>
      <w:r w:rsidRPr="00433948">
        <w:rPr>
          <w:rFonts w:ascii="Times New Roman" w:eastAsia="Times New Roman" w:hAnsi="Times New Roman" w:cs="Times New Roman"/>
          <w:color w:val="000000"/>
          <w:sz w:val="27"/>
          <w:szCs w:val="27"/>
          <w:shd w:val="clear" w:color="auto" w:fill="FFFFFF"/>
          <w:lang w:eastAsia="ru-RU"/>
        </w:rPr>
        <w:t xml:space="preserve">тел./ факс: </w:t>
      </w:r>
      <w:r w:rsidRPr="00433948">
        <w:rPr>
          <w:rFonts w:ascii="Times New Roman" w:eastAsia="Times New Roman" w:hAnsi="Times New Roman" w:cs="Times New Roman"/>
          <w:color w:val="000000"/>
          <w:sz w:val="27"/>
          <w:szCs w:val="27"/>
          <w:lang w:eastAsia="ru-RU"/>
        </w:rPr>
        <w:t>(0312) 732-597, 732-613,</w:t>
      </w:r>
      <w:r w:rsidRPr="00433948">
        <w:rPr>
          <w:rFonts w:ascii="Calibri" w:eastAsia="Times New Roman" w:hAnsi="Calibri" w:cs="Calibri"/>
          <w:color w:val="000000"/>
          <w:sz w:val="27"/>
          <w:szCs w:val="27"/>
          <w:lang w:eastAsia="ru-RU"/>
        </w:rPr>
        <w:t xml:space="preserve">  </w:t>
      </w:r>
      <w:proofErr w:type="spellStart"/>
      <w:r w:rsidRPr="00433948">
        <w:rPr>
          <w:rFonts w:ascii="Times New Roman" w:eastAsia="Times New Roman" w:hAnsi="Times New Roman" w:cs="Times New Roman"/>
          <w:color w:val="000000"/>
          <w:sz w:val="27"/>
          <w:szCs w:val="27"/>
          <w:lang w:eastAsia="ru-RU"/>
        </w:rPr>
        <w:t>e-mail</w:t>
      </w:r>
      <w:proofErr w:type="spellEnd"/>
      <w:r w:rsidRPr="00433948">
        <w:rPr>
          <w:rFonts w:ascii="Times New Roman" w:eastAsia="Times New Roman" w:hAnsi="Times New Roman" w:cs="Times New Roman"/>
          <w:color w:val="000000"/>
          <w:sz w:val="27"/>
          <w:szCs w:val="27"/>
          <w:lang w:eastAsia="ru-RU"/>
        </w:rPr>
        <w:t>:  storozhnicka-sr@ukr.net</w:t>
      </w:r>
      <w:r w:rsidR="00E87052" w:rsidRPr="00433948">
        <w:rPr>
          <w:rFonts w:ascii="Times New Roman" w:eastAsia="Times New Roman" w:hAnsi="Times New Roman" w:cs="Times New Roman"/>
          <w:color w:val="000000"/>
          <w:sz w:val="27"/>
          <w:szCs w:val="27"/>
          <w:lang w:val="uk-UA" w:eastAsia="ru-RU"/>
        </w:rPr>
        <w:t>.</w:t>
      </w:r>
    </w:p>
    <w:p w:rsidR="00EA0496" w:rsidRPr="00433948" w:rsidRDefault="00EA0496" w:rsidP="00EA0496">
      <w:pPr>
        <w:shd w:val="clear" w:color="auto" w:fill="FFFFFF"/>
        <w:spacing w:after="150" w:line="80" w:lineRule="atLeast"/>
        <w:ind w:firstLine="720"/>
        <w:jc w:val="both"/>
        <w:rPr>
          <w:rFonts w:ascii="Times New Roman" w:eastAsia="Times New Roman" w:hAnsi="Times New Roman" w:cs="Times New Roman"/>
          <w:bCs/>
          <w:color w:val="000000"/>
          <w:sz w:val="27"/>
          <w:szCs w:val="27"/>
          <w:shd w:val="clear" w:color="auto" w:fill="FFFFFF"/>
          <w:lang w:val="uk-UA" w:eastAsia="ru-RU"/>
        </w:rPr>
      </w:pPr>
      <w:proofErr w:type="spellStart"/>
      <w:r w:rsidRPr="00433948">
        <w:rPr>
          <w:rFonts w:ascii="Times New Roman" w:eastAsia="Times New Roman" w:hAnsi="Times New Roman" w:cs="Times New Roman"/>
          <w:color w:val="000000"/>
          <w:sz w:val="27"/>
          <w:szCs w:val="27"/>
          <w:shd w:val="clear" w:color="auto" w:fill="FFFFFF"/>
          <w:lang w:eastAsia="ru-RU"/>
        </w:rPr>
        <w:t>Відповідальна</w:t>
      </w:r>
      <w:proofErr w:type="spellEnd"/>
      <w:r w:rsidRPr="00433948">
        <w:rPr>
          <w:rFonts w:ascii="Times New Roman" w:eastAsia="Times New Roman" w:hAnsi="Times New Roman" w:cs="Times New Roman"/>
          <w:color w:val="000000"/>
          <w:sz w:val="27"/>
          <w:szCs w:val="27"/>
          <w:shd w:val="clear" w:color="auto" w:fill="FFFFFF"/>
          <w:lang w:eastAsia="ru-RU"/>
        </w:rPr>
        <w:t xml:space="preserve"> особа: </w:t>
      </w:r>
      <w:proofErr w:type="spellStart"/>
      <w:r w:rsidRPr="00433948">
        <w:rPr>
          <w:rFonts w:ascii="Times New Roman" w:eastAsia="Times New Roman" w:hAnsi="Times New Roman" w:cs="Times New Roman"/>
          <w:color w:val="000000"/>
          <w:sz w:val="27"/>
          <w:szCs w:val="27"/>
          <w:shd w:val="clear" w:color="auto" w:fill="FFFFFF"/>
          <w:lang w:eastAsia="ru-RU"/>
        </w:rPr>
        <w:t>землевпорядник</w:t>
      </w:r>
      <w:proofErr w:type="spellEnd"/>
      <w:r w:rsidRPr="00433948">
        <w:rPr>
          <w:rFonts w:ascii="Times New Roman" w:eastAsia="Times New Roman" w:hAnsi="Times New Roman" w:cs="Times New Roman"/>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Сторожницької</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сільської</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ради </w:t>
      </w:r>
      <w:proofErr w:type="spellStart"/>
      <w:r w:rsidRPr="00433948">
        <w:rPr>
          <w:rFonts w:ascii="Times New Roman" w:eastAsia="Times New Roman" w:hAnsi="Times New Roman" w:cs="Times New Roman"/>
          <w:bCs/>
          <w:color w:val="000000"/>
          <w:sz w:val="27"/>
          <w:szCs w:val="27"/>
          <w:shd w:val="clear" w:color="auto" w:fill="FFFFFF"/>
          <w:lang w:eastAsia="ru-RU"/>
        </w:rPr>
        <w:t>Заяць</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Тетяна</w:t>
      </w:r>
      <w:proofErr w:type="spellEnd"/>
      <w:r w:rsidRPr="00433948">
        <w:rPr>
          <w:rFonts w:ascii="Times New Roman" w:eastAsia="Times New Roman" w:hAnsi="Times New Roman" w:cs="Times New Roman"/>
          <w:bCs/>
          <w:color w:val="000000"/>
          <w:sz w:val="27"/>
          <w:szCs w:val="27"/>
          <w:shd w:val="clear" w:color="auto" w:fill="FFFFFF"/>
          <w:lang w:eastAsia="ru-RU"/>
        </w:rPr>
        <w:t xml:space="preserve"> </w:t>
      </w:r>
      <w:proofErr w:type="spellStart"/>
      <w:r w:rsidRPr="00433948">
        <w:rPr>
          <w:rFonts w:ascii="Times New Roman" w:eastAsia="Times New Roman" w:hAnsi="Times New Roman" w:cs="Times New Roman"/>
          <w:bCs/>
          <w:color w:val="000000"/>
          <w:sz w:val="27"/>
          <w:szCs w:val="27"/>
          <w:shd w:val="clear" w:color="auto" w:fill="FFFFFF"/>
          <w:lang w:eastAsia="ru-RU"/>
        </w:rPr>
        <w:t>Федорівна</w:t>
      </w:r>
      <w:proofErr w:type="spellEnd"/>
      <w:r w:rsidR="00A84BD2" w:rsidRPr="00433948">
        <w:rPr>
          <w:rFonts w:ascii="Times New Roman" w:eastAsia="Times New Roman" w:hAnsi="Times New Roman" w:cs="Times New Roman"/>
          <w:bCs/>
          <w:color w:val="000000"/>
          <w:sz w:val="27"/>
          <w:szCs w:val="27"/>
          <w:shd w:val="clear" w:color="auto" w:fill="FFFFFF"/>
          <w:lang w:val="uk-UA" w:eastAsia="ru-RU"/>
        </w:rPr>
        <w:t>.</w:t>
      </w:r>
    </w:p>
    <w:p w:rsidR="00EA0496" w:rsidRP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EA0496">
        <w:rPr>
          <w:rFonts w:ascii="Times New Roman" w:eastAsia="Times New Roman" w:hAnsi="Times New Roman" w:cs="Times New Roman"/>
          <w:color w:val="000000"/>
          <w:sz w:val="27"/>
          <w:szCs w:val="27"/>
          <w:shd w:val="clear" w:color="auto" w:fill="FFFFFF"/>
          <w:lang w:eastAsia="ru-RU"/>
        </w:rPr>
        <w:t xml:space="preserve">Строк </w:t>
      </w:r>
      <w:proofErr w:type="spellStart"/>
      <w:r w:rsidRPr="00EA0496">
        <w:rPr>
          <w:rFonts w:ascii="Times New Roman" w:eastAsia="Times New Roman" w:hAnsi="Times New Roman" w:cs="Times New Roman"/>
          <w:color w:val="000000"/>
          <w:sz w:val="27"/>
          <w:szCs w:val="27"/>
          <w:shd w:val="clear" w:color="auto" w:fill="FFFFFF"/>
          <w:lang w:eastAsia="ru-RU"/>
        </w:rPr>
        <w:t>подання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зауважень</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і</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пропозицій</w:t>
      </w:r>
      <w:proofErr w:type="spellEnd"/>
      <w:r w:rsidRPr="00EA0496">
        <w:rPr>
          <w:rFonts w:ascii="Times New Roman" w:eastAsia="Times New Roman" w:hAnsi="Times New Roman" w:cs="Times New Roman"/>
          <w:color w:val="000000"/>
          <w:sz w:val="27"/>
          <w:szCs w:val="27"/>
          <w:shd w:val="clear" w:color="auto" w:fill="FFFFFF"/>
          <w:lang w:eastAsia="ru-RU"/>
        </w:rPr>
        <w:t xml:space="preserve"> становить</w:t>
      </w:r>
      <w:r w:rsidR="00E87052">
        <w:rPr>
          <w:rFonts w:ascii="Times New Roman" w:eastAsia="Times New Roman" w:hAnsi="Times New Roman" w:cs="Times New Roman"/>
          <w:color w:val="000000"/>
          <w:sz w:val="27"/>
          <w:szCs w:val="27"/>
          <w:shd w:val="clear" w:color="auto" w:fill="FFFFFF"/>
          <w:lang w:val="uk-UA" w:eastAsia="ru-RU"/>
        </w:rPr>
        <w:t xml:space="preserve"> не менше</w:t>
      </w:r>
      <w:r w:rsidRPr="00EA0496">
        <w:rPr>
          <w:rFonts w:ascii="Times New Roman" w:eastAsia="Times New Roman" w:hAnsi="Times New Roman" w:cs="Times New Roman"/>
          <w:color w:val="000000"/>
          <w:sz w:val="27"/>
          <w:szCs w:val="27"/>
          <w:shd w:val="clear" w:color="auto" w:fill="FFFFFF"/>
          <w:lang w:eastAsia="ru-RU"/>
        </w:rPr>
        <w:t xml:space="preserve"> 15 </w:t>
      </w:r>
      <w:proofErr w:type="spellStart"/>
      <w:r w:rsidRPr="00EA0496">
        <w:rPr>
          <w:rFonts w:ascii="Times New Roman" w:eastAsia="Times New Roman" w:hAnsi="Times New Roman" w:cs="Times New Roman"/>
          <w:color w:val="000000"/>
          <w:sz w:val="27"/>
          <w:szCs w:val="27"/>
          <w:shd w:val="clear" w:color="auto" w:fill="FFFFFF"/>
          <w:lang w:eastAsia="ru-RU"/>
        </w:rPr>
        <w:t>дні</w:t>
      </w:r>
      <w:proofErr w:type="gramStart"/>
      <w:r w:rsidRPr="00EA0496">
        <w:rPr>
          <w:rFonts w:ascii="Times New Roman" w:eastAsia="Times New Roman" w:hAnsi="Times New Roman" w:cs="Times New Roman"/>
          <w:color w:val="000000"/>
          <w:sz w:val="27"/>
          <w:szCs w:val="27"/>
          <w:shd w:val="clear" w:color="auto" w:fill="FFFFFF"/>
          <w:lang w:eastAsia="ru-RU"/>
        </w:rPr>
        <w:t>в</w:t>
      </w:r>
      <w:proofErr w:type="spellEnd"/>
      <w:proofErr w:type="gramEnd"/>
      <w:r w:rsidRPr="00EA0496">
        <w:rPr>
          <w:rFonts w:ascii="Times New Roman" w:eastAsia="Times New Roman" w:hAnsi="Times New Roman" w:cs="Times New Roman"/>
          <w:color w:val="000000"/>
          <w:sz w:val="27"/>
          <w:szCs w:val="27"/>
          <w:shd w:val="clear" w:color="auto" w:fill="FFFFFF"/>
          <w:lang w:eastAsia="ru-RU"/>
        </w:rPr>
        <w:t xml:space="preserve">, </w:t>
      </w:r>
      <w:r w:rsidR="00E87052">
        <w:rPr>
          <w:rFonts w:ascii="Times New Roman" w:eastAsia="Times New Roman" w:hAnsi="Times New Roman" w:cs="Times New Roman"/>
          <w:color w:val="000000"/>
          <w:sz w:val="27"/>
          <w:szCs w:val="27"/>
          <w:shd w:val="clear" w:color="auto" w:fill="FFFFFF"/>
          <w:lang w:val="uk-UA" w:eastAsia="ru-RU"/>
        </w:rPr>
        <w:t xml:space="preserve"> </w:t>
      </w:r>
      <w:r w:rsidR="00A84BD2">
        <w:rPr>
          <w:rFonts w:ascii="Times New Roman" w:eastAsia="Times New Roman" w:hAnsi="Times New Roman" w:cs="Times New Roman"/>
          <w:color w:val="000000"/>
          <w:sz w:val="27"/>
          <w:szCs w:val="27"/>
          <w:shd w:val="clear" w:color="auto" w:fill="FFFFFF"/>
          <w:lang w:val="uk-UA" w:eastAsia="ru-RU"/>
        </w:rPr>
        <w:t>по</w:t>
      </w:r>
      <w:r w:rsidRPr="00EA0496">
        <w:rPr>
          <w:rFonts w:ascii="Times New Roman" w:eastAsia="Times New Roman" w:hAnsi="Times New Roman" w:cs="Times New Roman"/>
          <w:color w:val="000000"/>
          <w:sz w:val="27"/>
          <w:szCs w:val="27"/>
          <w:shd w:val="clear" w:color="auto" w:fill="FFFFFF"/>
          <w:lang w:eastAsia="ru-RU"/>
        </w:rPr>
        <w:t> </w:t>
      </w:r>
      <w:r w:rsidR="00A84BD2">
        <w:rPr>
          <w:rFonts w:ascii="Times New Roman" w:eastAsia="Times New Roman" w:hAnsi="Times New Roman" w:cs="Times New Roman"/>
          <w:color w:val="000000"/>
          <w:sz w:val="27"/>
          <w:szCs w:val="27"/>
          <w:shd w:val="clear" w:color="auto" w:fill="FFFFFF"/>
          <w:lang w:val="uk-UA" w:eastAsia="ru-RU"/>
        </w:rPr>
        <w:t>19</w:t>
      </w:r>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00A84BD2">
        <w:rPr>
          <w:rFonts w:ascii="Times New Roman" w:eastAsia="Times New Roman" w:hAnsi="Times New Roman" w:cs="Times New Roman"/>
          <w:color w:val="000000"/>
          <w:sz w:val="27"/>
          <w:szCs w:val="27"/>
          <w:shd w:val="clear" w:color="auto" w:fill="FFFFFF"/>
          <w:lang w:val="uk-UA" w:eastAsia="ru-RU"/>
        </w:rPr>
        <w:t>чер</w:t>
      </w:r>
      <w:r w:rsidRPr="00EA0496">
        <w:rPr>
          <w:rFonts w:ascii="Times New Roman" w:eastAsia="Times New Roman" w:hAnsi="Times New Roman" w:cs="Times New Roman"/>
          <w:color w:val="000000"/>
          <w:sz w:val="27"/>
          <w:szCs w:val="27"/>
          <w:shd w:val="clear" w:color="auto" w:fill="FFFFFF"/>
          <w:lang w:eastAsia="ru-RU"/>
        </w:rPr>
        <w:t>вня</w:t>
      </w:r>
      <w:proofErr w:type="spellEnd"/>
      <w:r w:rsidRPr="00EA0496">
        <w:rPr>
          <w:rFonts w:ascii="Times New Roman" w:eastAsia="Times New Roman" w:hAnsi="Times New Roman" w:cs="Times New Roman"/>
          <w:color w:val="000000"/>
          <w:sz w:val="27"/>
          <w:szCs w:val="27"/>
          <w:shd w:val="clear" w:color="auto" w:fill="FFFFFF"/>
          <w:lang w:eastAsia="ru-RU"/>
        </w:rPr>
        <w:t xml:space="preserve">  2019 року </w:t>
      </w:r>
      <w:proofErr w:type="spellStart"/>
      <w:r w:rsidRPr="00EA0496">
        <w:rPr>
          <w:rFonts w:ascii="Times New Roman" w:eastAsia="Times New Roman" w:hAnsi="Times New Roman" w:cs="Times New Roman"/>
          <w:color w:val="000000"/>
          <w:sz w:val="27"/>
          <w:szCs w:val="27"/>
          <w:shd w:val="clear" w:color="auto" w:fill="FFFFFF"/>
          <w:lang w:eastAsia="ru-RU"/>
        </w:rPr>
        <w:t>включно</w:t>
      </w:r>
      <w:proofErr w:type="spellEnd"/>
      <w:r w:rsidRPr="00EA0496">
        <w:rPr>
          <w:rFonts w:ascii="Times New Roman" w:eastAsia="Times New Roman" w:hAnsi="Times New Roman" w:cs="Times New Roman"/>
          <w:color w:val="000000"/>
          <w:sz w:val="27"/>
          <w:szCs w:val="27"/>
          <w:shd w:val="clear" w:color="auto" w:fill="FFFFFF"/>
          <w:lang w:eastAsia="ru-RU"/>
        </w:rPr>
        <w:t>.</w:t>
      </w:r>
    </w:p>
    <w:p w:rsidR="00EA0496" w:rsidRDefault="00EA0496" w:rsidP="00EA0496">
      <w:pPr>
        <w:shd w:val="clear" w:color="auto" w:fill="FFFFFF"/>
        <w:spacing w:after="150" w:line="240" w:lineRule="auto"/>
        <w:ind w:firstLine="720"/>
        <w:jc w:val="both"/>
        <w:rPr>
          <w:rFonts w:ascii="Times New Roman" w:eastAsia="Times New Roman" w:hAnsi="Times New Roman" w:cs="Times New Roman"/>
          <w:sz w:val="24"/>
          <w:szCs w:val="24"/>
          <w:lang w:val="uk-UA" w:eastAsia="ru-RU"/>
        </w:rPr>
      </w:pPr>
      <w:r w:rsidRPr="00EA0496">
        <w:rPr>
          <w:rFonts w:ascii="Times New Roman" w:eastAsia="Times New Roman" w:hAnsi="Times New Roman" w:cs="Times New Roman"/>
          <w:sz w:val="24"/>
          <w:szCs w:val="24"/>
          <w:lang w:eastAsia="ru-RU"/>
        </w:rPr>
        <w:t> </w:t>
      </w:r>
    </w:p>
    <w:p w:rsidR="00A84BD2" w:rsidRPr="00A84BD2" w:rsidRDefault="00A84BD2" w:rsidP="00EA0496">
      <w:pPr>
        <w:shd w:val="clear" w:color="auto" w:fill="FFFFFF"/>
        <w:spacing w:after="150" w:line="240" w:lineRule="auto"/>
        <w:ind w:firstLine="720"/>
        <w:jc w:val="both"/>
        <w:rPr>
          <w:rFonts w:ascii="Times New Roman" w:eastAsia="Times New Roman" w:hAnsi="Times New Roman" w:cs="Times New Roman"/>
          <w:sz w:val="24"/>
          <w:szCs w:val="24"/>
          <w:lang w:val="uk-UA" w:eastAsia="ru-RU"/>
        </w:rPr>
      </w:pPr>
    </w:p>
    <w:p w:rsidR="00EA0496" w:rsidRPr="00EA0496" w:rsidRDefault="00EA0496" w:rsidP="00EA0496">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EA0496">
        <w:rPr>
          <w:rFonts w:ascii="Times New Roman" w:eastAsia="Times New Roman" w:hAnsi="Times New Roman" w:cs="Times New Roman"/>
          <w:color w:val="000000"/>
          <w:sz w:val="27"/>
          <w:szCs w:val="27"/>
          <w:shd w:val="clear" w:color="auto" w:fill="FFFFFF"/>
          <w:lang w:eastAsia="ru-RU"/>
        </w:rPr>
        <w:t>Сторожницький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сільський</w:t>
      </w:r>
      <w:proofErr w:type="spellEnd"/>
      <w:r w:rsidRPr="00EA0496">
        <w:rPr>
          <w:rFonts w:ascii="Times New Roman" w:eastAsia="Times New Roman" w:hAnsi="Times New Roman" w:cs="Times New Roman"/>
          <w:color w:val="000000"/>
          <w:sz w:val="27"/>
          <w:szCs w:val="27"/>
          <w:shd w:val="clear" w:color="auto" w:fill="FFFFFF"/>
          <w:lang w:eastAsia="ru-RU"/>
        </w:rPr>
        <w:t xml:space="preserve"> голова</w:t>
      </w:r>
      <w:proofErr w:type="gramStart"/>
      <w:r w:rsidRPr="00EA0496">
        <w:rPr>
          <w:rFonts w:ascii="Times New Roman" w:eastAsia="Times New Roman" w:hAnsi="Times New Roman" w:cs="Times New Roman"/>
          <w:color w:val="000000"/>
          <w:sz w:val="27"/>
          <w:szCs w:val="27"/>
          <w:shd w:val="clear" w:color="auto" w:fill="FFFFFF"/>
          <w:lang w:eastAsia="ru-RU"/>
        </w:rPr>
        <w:t xml:space="preserve">                                            </w:t>
      </w:r>
      <w:proofErr w:type="spellStart"/>
      <w:r w:rsidRPr="00EA0496">
        <w:rPr>
          <w:rFonts w:ascii="Times New Roman" w:eastAsia="Times New Roman" w:hAnsi="Times New Roman" w:cs="Times New Roman"/>
          <w:color w:val="000000"/>
          <w:sz w:val="27"/>
          <w:szCs w:val="27"/>
          <w:shd w:val="clear" w:color="auto" w:fill="FFFFFF"/>
          <w:lang w:eastAsia="ru-RU"/>
        </w:rPr>
        <w:t>С</w:t>
      </w:r>
      <w:proofErr w:type="gramEnd"/>
      <w:r w:rsidRPr="00EA0496">
        <w:rPr>
          <w:rFonts w:ascii="Times New Roman" w:eastAsia="Times New Roman" w:hAnsi="Times New Roman" w:cs="Times New Roman"/>
          <w:color w:val="000000"/>
          <w:sz w:val="27"/>
          <w:szCs w:val="27"/>
          <w:shd w:val="clear" w:color="auto" w:fill="FFFFFF"/>
          <w:lang w:eastAsia="ru-RU"/>
        </w:rPr>
        <w:t>іка</w:t>
      </w:r>
      <w:proofErr w:type="spellEnd"/>
      <w:r w:rsidRPr="00EA0496">
        <w:rPr>
          <w:rFonts w:ascii="Times New Roman" w:eastAsia="Times New Roman" w:hAnsi="Times New Roman" w:cs="Times New Roman"/>
          <w:color w:val="000000"/>
          <w:sz w:val="27"/>
          <w:szCs w:val="27"/>
          <w:shd w:val="clear" w:color="auto" w:fill="FFFFFF"/>
          <w:lang w:eastAsia="ru-RU"/>
        </w:rPr>
        <w:t xml:space="preserve"> В.П.   </w:t>
      </w:r>
    </w:p>
    <w:p w:rsidR="00EA0496" w:rsidRPr="00EA0496" w:rsidRDefault="00EA0496" w:rsidP="00EA0496">
      <w:pPr>
        <w:spacing w:line="273" w:lineRule="auto"/>
        <w:rPr>
          <w:rFonts w:ascii="Times New Roman" w:eastAsia="Times New Roman" w:hAnsi="Times New Roman" w:cs="Times New Roman"/>
          <w:sz w:val="24"/>
          <w:szCs w:val="24"/>
          <w:lang w:eastAsia="ru-RU"/>
        </w:rPr>
      </w:pPr>
      <w:r w:rsidRPr="00EA0496">
        <w:rPr>
          <w:rFonts w:ascii="Times New Roman" w:eastAsia="Times New Roman" w:hAnsi="Times New Roman" w:cs="Times New Roman"/>
          <w:sz w:val="24"/>
          <w:szCs w:val="24"/>
          <w:lang w:eastAsia="ru-RU"/>
        </w:rPr>
        <w:t> </w:t>
      </w:r>
    </w:p>
    <w:p w:rsidR="00B36BC5" w:rsidRDefault="00B36BC5"/>
    <w:sectPr w:rsidR="00B36BC5" w:rsidSect="00B36B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952" w:rsidRDefault="00265952" w:rsidP="00A84BD2">
      <w:pPr>
        <w:spacing w:after="0" w:line="240" w:lineRule="auto"/>
      </w:pPr>
      <w:r>
        <w:separator/>
      </w:r>
    </w:p>
  </w:endnote>
  <w:endnote w:type="continuationSeparator" w:id="0">
    <w:p w:rsidR="00265952" w:rsidRDefault="00265952" w:rsidP="00A84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952" w:rsidRDefault="00265952" w:rsidP="00A84BD2">
      <w:pPr>
        <w:spacing w:after="0" w:line="240" w:lineRule="auto"/>
      </w:pPr>
      <w:r>
        <w:separator/>
      </w:r>
    </w:p>
  </w:footnote>
  <w:footnote w:type="continuationSeparator" w:id="0">
    <w:p w:rsidR="00265952" w:rsidRDefault="00265952" w:rsidP="00A84B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C3D80"/>
    <w:multiLevelType w:val="multilevel"/>
    <w:tmpl w:val="0B6E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0496"/>
    <w:rsid w:val="000276F2"/>
    <w:rsid w:val="000A0C16"/>
    <w:rsid w:val="00161EE4"/>
    <w:rsid w:val="00265952"/>
    <w:rsid w:val="00266349"/>
    <w:rsid w:val="00433948"/>
    <w:rsid w:val="005153B7"/>
    <w:rsid w:val="006078C9"/>
    <w:rsid w:val="00727C13"/>
    <w:rsid w:val="00972299"/>
    <w:rsid w:val="00A84BD2"/>
    <w:rsid w:val="00B36BC5"/>
    <w:rsid w:val="00D51AA3"/>
    <w:rsid w:val="00E87052"/>
    <w:rsid w:val="00EA0496"/>
    <w:rsid w:val="00FE4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8151,baiaagaaboqcaaadppobaavroaeaaaaaaaaaaaaaaaaaaaaaaaaaaaaaaaaaaaaaaaaaaaaaaaaaaaaaaaaaaaaaaaaaaaaaaaaaaaaaaaaaaaaaaaaaaaaaaaaaaaaaaaaaaaaaaaaaaaaaaaaaaaaaaaaaaaaaaaaaaaaaaaaaaaaaaaaaaaaaaaaaaaaaaaaaaaaaaaaaaaaaaaaaaaaaaaaaaaaaaaaaaa"/>
    <w:basedOn w:val="a"/>
    <w:rsid w:val="00EA04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A0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0496"/>
    <w:rPr>
      <w:color w:val="0000FF"/>
      <w:u w:val="single"/>
    </w:rPr>
  </w:style>
  <w:style w:type="paragraph" w:styleId="a5">
    <w:name w:val="header"/>
    <w:basedOn w:val="a"/>
    <w:link w:val="a6"/>
    <w:uiPriority w:val="99"/>
    <w:semiHidden/>
    <w:unhideWhenUsed/>
    <w:rsid w:val="00A84BD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84BD2"/>
  </w:style>
  <w:style w:type="paragraph" w:styleId="a7">
    <w:name w:val="footer"/>
    <w:basedOn w:val="a"/>
    <w:link w:val="a8"/>
    <w:uiPriority w:val="99"/>
    <w:semiHidden/>
    <w:unhideWhenUsed/>
    <w:rsid w:val="00A84BD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4BD2"/>
  </w:style>
</w:styles>
</file>

<file path=word/webSettings.xml><?xml version="1.0" encoding="utf-8"?>
<w:webSettings xmlns:r="http://schemas.openxmlformats.org/officeDocument/2006/relationships" xmlns:w="http://schemas.openxmlformats.org/wordprocessingml/2006/main">
  <w:divs>
    <w:div w:id="8004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2019-06-03T12:07:00Z</cp:lastPrinted>
  <dcterms:created xsi:type="dcterms:W3CDTF">2019-06-03T08:02:00Z</dcterms:created>
  <dcterms:modified xsi:type="dcterms:W3CDTF">2019-06-03T12:13:00Z</dcterms:modified>
</cp:coreProperties>
</file>